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734CD9" w14:textId="1932AC8C" w:rsidR="004072B3" w:rsidRDefault="004072B3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RFP-2</w:t>
      </w:r>
      <w:r w:rsidR="00330741">
        <w:rPr>
          <w:rFonts w:asciiTheme="minorHAnsi" w:hAnsiTheme="minorHAnsi" w:cstheme="minorHAnsi"/>
          <w:b/>
          <w:sz w:val="28"/>
          <w:szCs w:val="28"/>
        </w:rPr>
        <w:t>3-</w:t>
      </w:r>
      <w:r w:rsidR="00335D44">
        <w:rPr>
          <w:rFonts w:asciiTheme="minorHAnsi" w:hAnsiTheme="minorHAnsi" w:cstheme="minorHAnsi"/>
          <w:b/>
          <w:sz w:val="28"/>
          <w:szCs w:val="28"/>
        </w:rPr>
        <w:t>74438</w:t>
      </w:r>
    </w:p>
    <w:p w14:paraId="5D199EF0" w14:textId="405AC639" w:rsidR="00E66DBC" w:rsidRDefault="00E66DBC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ATTESTATION FORM</w:t>
      </w:r>
    </w:p>
    <w:p w14:paraId="3A5A012F" w14:textId="52BA057D" w:rsidR="0009502C" w:rsidRPr="00374953" w:rsidRDefault="00EE1BA9" w:rsidP="0009502C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ATTACHMENT </w:t>
      </w:r>
      <w:r w:rsidR="00106AEE">
        <w:rPr>
          <w:rFonts w:asciiTheme="minorHAnsi" w:hAnsiTheme="minorHAnsi" w:cstheme="minorHAnsi"/>
          <w:b/>
          <w:sz w:val="28"/>
          <w:szCs w:val="28"/>
        </w:rPr>
        <w:t>J</w:t>
      </w:r>
    </w:p>
    <w:p w14:paraId="3C43D656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1182729E" w14:textId="77777777" w:rsidR="002A351E" w:rsidRPr="00374953" w:rsidRDefault="002A351E" w:rsidP="0009502C">
      <w:p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i/>
          <w:sz w:val="28"/>
          <w:szCs w:val="28"/>
        </w:rPr>
        <w:t xml:space="preserve">Respondent Name: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856"/>
      </w:tblGrid>
      <w:tr w:rsidR="002A351E" w:rsidRPr="00374953" w14:paraId="7ABBF3B7" w14:textId="77777777" w:rsidTr="002A351E">
        <w:tc>
          <w:tcPr>
            <w:tcW w:w="8856" w:type="dxa"/>
            <w:shd w:val="clear" w:color="auto" w:fill="FFFFCC"/>
          </w:tcPr>
          <w:p w14:paraId="5473D4EA" w14:textId="53604F0E" w:rsidR="002A351E" w:rsidRPr="00374953" w:rsidRDefault="00CA1C10" w:rsidP="0009502C">
            <w:pP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</w:pPr>
            <w:r>
              <w:rPr>
                <w:rFonts w:asciiTheme="minorHAnsi" w:hAnsiTheme="minorHAnsi" w:cstheme="minorHAnsi"/>
                <w:b/>
                <w:i/>
                <w:sz w:val="28"/>
                <w:szCs w:val="28"/>
              </w:rPr>
              <w:t>CPS Solutions, LLC</w:t>
            </w:r>
          </w:p>
        </w:tc>
      </w:tr>
    </w:tbl>
    <w:p w14:paraId="1781A41A" w14:textId="093FA14B" w:rsidR="00FB5DAA" w:rsidRPr="00374953" w:rsidRDefault="00FB5DAA" w:rsidP="0009502C">
      <w:pPr>
        <w:rPr>
          <w:rFonts w:asciiTheme="minorHAnsi" w:hAnsiTheme="minorHAnsi" w:cstheme="minorHAnsi"/>
          <w:b/>
          <w:i/>
          <w:sz w:val="28"/>
          <w:szCs w:val="28"/>
        </w:rPr>
      </w:pPr>
    </w:p>
    <w:p w14:paraId="4EBBA373" w14:textId="58174681" w:rsidR="000E7011" w:rsidRPr="00374953" w:rsidRDefault="00BF5C10" w:rsidP="004D7CC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 xml:space="preserve">Mandatory </w:t>
      </w:r>
      <w:r w:rsidR="00DB4D39" w:rsidRPr="00374953">
        <w:rPr>
          <w:rFonts w:asciiTheme="minorHAnsi" w:hAnsiTheme="minorHAnsi" w:cstheme="minorHAnsi"/>
          <w:b/>
          <w:sz w:val="28"/>
          <w:szCs w:val="28"/>
        </w:rPr>
        <w:t xml:space="preserve">Submissions and </w:t>
      </w:r>
      <w:r w:rsidRPr="00374953">
        <w:rPr>
          <w:rFonts w:asciiTheme="minorHAnsi" w:hAnsiTheme="minorHAnsi" w:cstheme="minorHAnsi"/>
          <w:b/>
          <w:sz w:val="28"/>
          <w:szCs w:val="28"/>
        </w:rPr>
        <w:t>Requirements</w:t>
      </w:r>
      <w:r w:rsidRPr="00374953">
        <w:rPr>
          <w:rFonts w:asciiTheme="minorHAnsi" w:hAnsiTheme="minorHAnsi" w:cstheme="minorHAnsi"/>
          <w:szCs w:val="24"/>
        </w:rPr>
        <w:t xml:space="preserve">: </w:t>
      </w:r>
      <w:r w:rsidRPr="00374953">
        <w:rPr>
          <w:rFonts w:asciiTheme="minorHAnsi" w:hAnsiTheme="minorHAnsi" w:cstheme="minorHAnsi"/>
        </w:rPr>
        <w:t>Disagreement with these items may result in the response being disqualified.</w:t>
      </w:r>
    </w:p>
    <w:p w14:paraId="5998BDBF" w14:textId="52824E46" w:rsidR="004D7CC9" w:rsidRPr="00374953" w:rsidRDefault="004D7CC9" w:rsidP="004D7CC9">
      <w:pPr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737375" w:rsidRPr="00374953" w14:paraId="23B42F43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FC3E925" w14:textId="539192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Attachment </w:t>
            </w:r>
            <w:r w:rsidR="00F33A45">
              <w:rPr>
                <w:rFonts w:asciiTheme="minorHAnsi" w:hAnsiTheme="minorHAnsi" w:cstheme="minorHAnsi"/>
              </w:rPr>
              <w:t>J</w:t>
            </w:r>
            <w:r>
              <w:rPr>
                <w:rFonts w:asciiTheme="minorHAnsi" w:hAnsiTheme="minorHAnsi" w:cstheme="minorHAnsi"/>
              </w:rPr>
              <w:t>: Attestation Form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9D3F6EA" w14:textId="6DA05ADC" w:rsidR="00737375" w:rsidRDefault="00A8655E" w:rsidP="0B1B6573">
            <w:pPr>
              <w:tabs>
                <w:tab w:val="left" w:pos="360"/>
              </w:tabs>
              <w:rPr>
                <w:rFonts w:asciiTheme="minorHAnsi" w:hAnsiTheme="minorHAnsi" w:cstheme="minorBidi"/>
              </w:rPr>
            </w:pPr>
            <w:sdt>
              <w:sdtPr>
                <w:rPr>
                  <w:rFonts w:asciiTheme="minorHAnsi" w:hAnsiTheme="minorHAnsi" w:cstheme="minorBidi"/>
                </w:rPr>
                <w:id w:val="-634173586"/>
                <w:placeholder>
                  <w:docPart w:val="DefaultPlaceholder_1081868574"/>
                </w:placeholder>
                <w:showingPlcHdr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48EC" w:rsidRPr="0B1B6573">
                  <w:rPr>
                    <w:rFonts w:ascii="MS Gothic" w:eastAsia="MS Gothic" w:hAnsi="MS Gothic" w:cstheme="minorBidi"/>
                  </w:rPr>
                  <w:t>☒</w:t>
                </w:r>
              </w:sdtContent>
            </w:sdt>
            <w:r w:rsidR="00737375" w:rsidRPr="0B1B6573">
              <w:rPr>
                <w:rFonts w:asciiTheme="minorHAnsi" w:hAnsiTheme="minorHAnsi" w:cstheme="minorBidi"/>
              </w:rPr>
              <w:t xml:space="preserve">  Have completed in its entirety and submitted</w:t>
            </w:r>
          </w:p>
        </w:tc>
      </w:tr>
      <w:tr w:rsidR="00737375" w:rsidRPr="00374953" w14:paraId="59F75EAD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6BCBA4D" w14:textId="413424C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1.10 Pricing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440817" w14:textId="2D0A7DC6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48287899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C1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meet this requirement</w:t>
            </w:r>
          </w:p>
        </w:tc>
      </w:tr>
      <w:tr w:rsidR="00737375" w:rsidRPr="00374953" w14:paraId="70849571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8B4621" w14:textId="7F5FE8AB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2.3.</w:t>
            </w:r>
            <w:r>
              <w:rPr>
                <w:rFonts w:asciiTheme="minorHAnsi" w:hAnsiTheme="minorHAnsi" w:cstheme="minorHAnsi"/>
              </w:rPr>
              <w:t>6</w:t>
            </w:r>
            <w:r w:rsidRPr="00374953">
              <w:rPr>
                <w:rFonts w:asciiTheme="minorHAnsi" w:hAnsiTheme="minorHAnsi" w:cstheme="minorHAnsi"/>
              </w:rPr>
              <w:t xml:space="preserve"> Mandatory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B0E594B" w14:textId="2780F182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63386369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A1C1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read</w:t>
            </w:r>
            <w:r w:rsidR="00737375">
              <w:rPr>
                <w:rFonts w:asciiTheme="minorHAnsi" w:hAnsiTheme="minorHAnsi" w:cstheme="minorHAnsi"/>
              </w:rPr>
              <w:t xml:space="preserve"> and</w:t>
            </w:r>
            <w:r w:rsidR="00737375" w:rsidRPr="00374953">
              <w:rPr>
                <w:rFonts w:asciiTheme="minorHAnsi" w:hAnsiTheme="minorHAnsi" w:cstheme="minorHAnsi"/>
              </w:rPr>
              <w:t xml:space="preserve"> understand</w:t>
            </w:r>
            <w:r w:rsidR="00737375">
              <w:rPr>
                <w:rFonts w:asciiTheme="minorHAnsi" w:hAnsiTheme="minorHAnsi" w:cstheme="minorHAnsi"/>
              </w:rPr>
              <w:t xml:space="preserve"> this section</w:t>
            </w:r>
          </w:p>
        </w:tc>
      </w:tr>
      <w:tr w:rsidR="00737375" w:rsidRPr="00374953" w14:paraId="09111D5A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98A7FED" w14:textId="3D0C38F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Executive Summary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A879C" w14:textId="5A4127D6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4952395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81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</w:tc>
      </w:tr>
      <w:tr w:rsidR="00737375" w:rsidRPr="00374953" w14:paraId="0ABC3EBE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09FC994" w14:textId="4B081E6D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A: Minority and Women Business Enterprise form</w:t>
            </w:r>
            <w:r w:rsidR="006A1993">
              <w:rPr>
                <w:rFonts w:asciiTheme="minorHAnsi" w:hAnsiTheme="minorHAnsi" w:cstheme="minorHAnsi"/>
              </w:rPr>
              <w:t>,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58BD7DF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579ED" w14:textId="01C8BD3F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317333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3081A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3E8352DD" w14:textId="3620BA24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1DA77F1" w14:textId="77777777" w:rsidR="00737375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8161534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3737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D052DD6" w14:textId="49D595A3" w:rsidR="006A1993" w:rsidRPr="00374953" w:rsidRDefault="006A1993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22FD8AC6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2BFA3E3" w14:textId="102466FA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A1: Indiana Veteran Owned Small Business form</w:t>
            </w:r>
            <w:r w:rsidR="006A1993">
              <w:rPr>
                <w:rFonts w:asciiTheme="minorHAnsi" w:hAnsiTheme="minorHAnsi" w:cstheme="minorHAnsi"/>
              </w:rPr>
              <w:t xml:space="preserve"> IDOA provided certification letter and Subcontractor’s signed letter on company letterhead.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F48BD45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3491D14A" w14:textId="60A93072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21007951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179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completed, signed, and submitted</w:t>
            </w:r>
          </w:p>
          <w:p w14:paraId="5916D9D3" w14:textId="6B52B749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CAF5A9A" w14:textId="04F623EF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774347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0179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Opting not to submit</w:t>
            </w:r>
          </w:p>
          <w:p w14:paraId="3CFF2364" w14:textId="77777777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737375" w:rsidRPr="00374953" w14:paraId="10518F08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3C1806E" w14:textId="4B789610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C: Indiana Economic Impact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168E622" w14:textId="6944A3A1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24965857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Have read, completed, and submitted</w:t>
            </w:r>
          </w:p>
        </w:tc>
      </w:tr>
      <w:tr w:rsidR="00737375" w:rsidRPr="00374953" w14:paraId="55540CB4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E8CFDE" w14:textId="6C21BEC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D: Cost Proposal (Excel Workbook)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57B46B3" w14:textId="6920A42C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86223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completed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371FB9D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47840C4" w14:textId="65A09F66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E: Business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595DD7" w14:textId="554C8F17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12605038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</w:t>
            </w:r>
            <w:r w:rsidR="00737375">
              <w:rPr>
                <w:rFonts w:asciiTheme="minorHAnsi" w:hAnsiTheme="minorHAnsi" w:cstheme="minorHAnsi"/>
              </w:rPr>
              <w:t xml:space="preserve"> </w:t>
            </w:r>
            <w:r w:rsidR="00737375" w:rsidRPr="00374953">
              <w:rPr>
                <w:rFonts w:asciiTheme="minorHAnsi" w:hAnsiTheme="minorHAnsi" w:cstheme="minorHAnsi"/>
              </w:rPr>
              <w:t>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  <w:tr w:rsidR="00737375" w:rsidRPr="00374953" w14:paraId="55E22ABB" w14:textId="77777777" w:rsidTr="0B1B6573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CE8F33" w14:textId="5E0FF46E" w:rsidR="00737375" w:rsidRPr="00374953" w:rsidRDefault="00737375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Section 3.2 Attachment F: Technical Proposal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D587736" w14:textId="0A0E5D51" w:rsidR="00737375" w:rsidRPr="00374953" w:rsidRDefault="00A8655E" w:rsidP="0073737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83248466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737375" w:rsidRPr="00374953">
              <w:rPr>
                <w:rFonts w:asciiTheme="minorHAnsi" w:hAnsiTheme="minorHAnsi" w:cstheme="minorHAnsi"/>
              </w:rPr>
              <w:t xml:space="preserve">  Have complete</w:t>
            </w:r>
            <w:r w:rsidR="00737375">
              <w:rPr>
                <w:rFonts w:asciiTheme="minorHAnsi" w:hAnsiTheme="minorHAnsi" w:cstheme="minorHAnsi"/>
              </w:rPr>
              <w:t xml:space="preserve">d </w:t>
            </w:r>
            <w:r w:rsidR="00737375" w:rsidRPr="00374953">
              <w:rPr>
                <w:rFonts w:asciiTheme="minorHAnsi" w:hAnsiTheme="minorHAnsi" w:cstheme="minorHAnsi"/>
              </w:rPr>
              <w:t>and submitted</w:t>
            </w:r>
          </w:p>
        </w:tc>
      </w:tr>
    </w:tbl>
    <w:p w14:paraId="1AFBE6AC" w14:textId="4CCD1885" w:rsidR="00BF5C10" w:rsidRPr="00374953" w:rsidRDefault="00BF5C10" w:rsidP="004D7CC9">
      <w:pPr>
        <w:rPr>
          <w:rFonts w:asciiTheme="minorHAnsi" w:hAnsiTheme="minorHAnsi" w:cstheme="minorHAnsi"/>
          <w:b/>
          <w:sz w:val="28"/>
          <w:szCs w:val="28"/>
        </w:rPr>
      </w:pPr>
    </w:p>
    <w:p w14:paraId="30AD73C9" w14:textId="2850D18F" w:rsidR="002A351E" w:rsidRPr="00374953" w:rsidRDefault="00A952A9">
      <w:pPr>
        <w:pStyle w:val="ListParagraph"/>
        <w:numPr>
          <w:ilvl w:val="0"/>
          <w:numId w:val="37"/>
        </w:numPr>
        <w:rPr>
          <w:rFonts w:asciiTheme="minorHAnsi" w:hAnsiTheme="minorHAnsi" w:cstheme="minorHAnsi"/>
          <w:b/>
          <w:i/>
          <w:sz w:val="28"/>
          <w:szCs w:val="28"/>
        </w:rPr>
      </w:pPr>
      <w:r w:rsidRPr="00374953">
        <w:rPr>
          <w:rFonts w:asciiTheme="minorHAnsi" w:hAnsiTheme="minorHAnsi" w:cstheme="minorHAnsi"/>
          <w:b/>
          <w:sz w:val="28"/>
          <w:szCs w:val="28"/>
        </w:rPr>
        <w:t>C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>onfirm mutual understanding</w:t>
      </w:r>
      <w:r w:rsidRPr="00374953">
        <w:rPr>
          <w:rFonts w:asciiTheme="minorHAnsi" w:hAnsiTheme="minorHAnsi" w:cstheme="minorHAnsi"/>
          <w:b/>
          <w:sz w:val="28"/>
          <w:szCs w:val="28"/>
        </w:rPr>
        <w:t xml:space="preserve"> and submission</w:t>
      </w:r>
      <w:r w:rsidR="004D7CC9" w:rsidRPr="00374953">
        <w:rPr>
          <w:rFonts w:asciiTheme="minorHAnsi" w:hAnsiTheme="minorHAnsi" w:cstheme="minorHAnsi"/>
          <w:b/>
          <w:sz w:val="28"/>
          <w:szCs w:val="28"/>
        </w:rPr>
        <w:t xml:space="preserve">.  </w:t>
      </w:r>
    </w:p>
    <w:p w14:paraId="29B942B9" w14:textId="027F33DC" w:rsidR="00BF5C10" w:rsidRPr="00374953" w:rsidRDefault="00BF5C10" w:rsidP="00BF5C10">
      <w:pPr>
        <w:rPr>
          <w:rFonts w:asciiTheme="minorHAnsi" w:hAnsiTheme="minorHAnsi" w:cstheme="minorHAnsi"/>
          <w:b/>
          <w:i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9F7F34" w:rsidRPr="00374953" w14:paraId="6FA760DA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EE478E9" w14:textId="4DDF49A6" w:rsidR="009F7F34" w:rsidRPr="00374953" w:rsidRDefault="00815AEB" w:rsidP="009F7F34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2.3.6 Contract Terms/Clauses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D9129B" w14:textId="62835472" w:rsidR="00815AEB" w:rsidRDefault="00A8655E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71727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Confirm Respondent’s Legal Representation has read </w:t>
            </w:r>
            <w:r w:rsidR="00815AEB">
              <w:rPr>
                <w:rFonts w:asciiTheme="minorHAnsi" w:hAnsiTheme="minorHAnsi" w:cstheme="minorHAnsi"/>
              </w:rPr>
              <w:t>and accepts Sample Contract language.</w:t>
            </w:r>
          </w:p>
          <w:p w14:paraId="676708F5" w14:textId="5EA7089B" w:rsidR="00815AEB" w:rsidRDefault="009F3417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1DFF8BEA" w14:textId="04230707" w:rsidR="009F7F34" w:rsidRPr="00374953" w:rsidRDefault="00A8655E" w:rsidP="00A952A9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5458738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815AEB" w:rsidRPr="00374953">
              <w:rPr>
                <w:rFonts w:asciiTheme="minorHAnsi" w:hAnsiTheme="minorHAnsi" w:cstheme="minorHAnsi"/>
              </w:rPr>
              <w:t xml:space="preserve">  Confirm Respondent’s Legal Representation has read, </w:t>
            </w:r>
            <w:r w:rsidR="009F7F34" w:rsidRPr="00374953">
              <w:rPr>
                <w:rFonts w:asciiTheme="minorHAnsi" w:hAnsiTheme="minorHAnsi" w:cstheme="minorHAnsi"/>
              </w:rPr>
              <w:t xml:space="preserve">and submitted </w:t>
            </w:r>
            <w:r w:rsidR="00815AEB">
              <w:rPr>
                <w:rFonts w:asciiTheme="minorHAnsi" w:hAnsiTheme="minorHAnsi" w:cstheme="minorHAnsi"/>
              </w:rPr>
              <w:t xml:space="preserve">alternative language </w:t>
            </w:r>
            <w:r w:rsidR="009F7F34" w:rsidRPr="00374953">
              <w:rPr>
                <w:rFonts w:asciiTheme="minorHAnsi" w:hAnsiTheme="minorHAnsi" w:cstheme="minorHAnsi"/>
              </w:rPr>
              <w:t xml:space="preserve">per </w:t>
            </w:r>
            <w:r w:rsidR="00E16CD5">
              <w:rPr>
                <w:rFonts w:asciiTheme="minorHAnsi" w:hAnsiTheme="minorHAnsi" w:cstheme="minorHAnsi"/>
              </w:rPr>
              <w:t xml:space="preserve">Attachment E. </w:t>
            </w:r>
          </w:p>
        </w:tc>
      </w:tr>
      <w:tr w:rsidR="009F7F34" w:rsidRPr="00374953" w14:paraId="7159DDB7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D83B9B4" w14:textId="6EB6268A" w:rsidR="009F7F34" w:rsidRPr="00374953" w:rsidRDefault="009F7F34" w:rsidP="00815AEB">
            <w:pPr>
              <w:pStyle w:val="ListParagraph"/>
              <w:ind w:left="0"/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1.15 and 2.</w:t>
            </w:r>
            <w:r w:rsidR="00A030D1">
              <w:rPr>
                <w:rFonts w:asciiTheme="minorHAnsi" w:hAnsiTheme="minorHAnsi" w:cstheme="minorHAnsi"/>
              </w:rPr>
              <w:t>1</w:t>
            </w:r>
            <w:r w:rsidRPr="00374953">
              <w:rPr>
                <w:rFonts w:asciiTheme="minorHAnsi" w:hAnsiTheme="minorHAnsi" w:cstheme="minorHAnsi"/>
              </w:rPr>
              <w:t xml:space="preserve"> Confidential Information:</w:t>
            </w:r>
          </w:p>
          <w:p w14:paraId="17A56BF9" w14:textId="2443D36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 xml:space="preserve">The complete list of Confidential and Redacted files is specified in section </w:t>
            </w:r>
            <w:r w:rsidR="00815AEB">
              <w:rPr>
                <w:rFonts w:asciiTheme="minorHAnsi" w:hAnsiTheme="minorHAnsi" w:cstheme="minorHAnsi"/>
              </w:rPr>
              <w:t>4</w:t>
            </w:r>
            <w:r w:rsidRPr="00374953">
              <w:rPr>
                <w:rFonts w:asciiTheme="minorHAnsi" w:hAnsiTheme="minorHAnsi" w:cstheme="minorHAnsi"/>
              </w:rPr>
              <w:t>.0 of this attachment.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C59EB97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70AFB99F" w14:textId="3C6999F4" w:rsidR="009F7F34" w:rsidRPr="00374953" w:rsidRDefault="00A8655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808918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74953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submitted</w:t>
            </w:r>
          </w:p>
          <w:p w14:paraId="20710AB1" w14:textId="6D2D2439" w:rsidR="009F7F34" w:rsidRPr="00374953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2BB3DA94" w14:textId="7ECADA8A" w:rsidR="009F7F34" w:rsidRPr="00374953" w:rsidRDefault="00A8655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72652969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D3CB7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402BF4C4" w14:textId="77777777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  <w:tr w:rsidR="009F7F34" w:rsidRPr="00374953" w14:paraId="6340568C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61D683" w14:textId="4357C02F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lastRenderedPageBreak/>
              <w:t>2.2.1 Agreement with Requirement</w:t>
            </w:r>
            <w:r w:rsidR="004971F4">
              <w:rPr>
                <w:rFonts w:asciiTheme="minorHAnsi" w:hAnsiTheme="minorHAnsi" w:cstheme="minorHAnsi"/>
              </w:rPr>
              <w:t>s</w:t>
            </w:r>
            <w:r w:rsidRPr="00374953">
              <w:rPr>
                <w:rFonts w:asciiTheme="minorHAnsi" w:hAnsiTheme="minorHAnsi" w:cstheme="minorHAnsi"/>
              </w:rPr>
              <w:t xml:space="preserve"> listed in Section One of RFP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F2DE4" w14:textId="4DFE5313" w:rsidR="009F7F34" w:rsidRPr="00374953" w:rsidRDefault="00A8655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65125609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0E3BE4AE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6452714" w14:textId="5EED133C" w:rsidR="009F7F34" w:rsidRPr="00374953" w:rsidRDefault="009F7F34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2.2.2 Ability and Desire to Supply the Required Products or Services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5F90B87" w14:textId="320856A5" w:rsidR="009F7F34" w:rsidRPr="00374953" w:rsidRDefault="00A8655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441964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26513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and agree</w:t>
            </w:r>
          </w:p>
        </w:tc>
      </w:tr>
      <w:tr w:rsidR="009F7F34" w:rsidRPr="00374953" w14:paraId="6731B801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BF1396" w14:textId="77777777" w:rsidR="000D30DE" w:rsidRDefault="009F7F34" w:rsidP="00A730B3">
            <w:pPr>
              <w:rPr>
                <w:rFonts w:asciiTheme="minorHAnsi" w:hAnsiTheme="minorHAnsi" w:cstheme="minorHAnsi"/>
              </w:rPr>
            </w:pPr>
            <w:r w:rsidRPr="00374953">
              <w:rPr>
                <w:rFonts w:asciiTheme="minorHAnsi" w:hAnsiTheme="minorHAnsi" w:cstheme="minorHAnsi"/>
              </w:rPr>
              <w:t>2.3.</w:t>
            </w:r>
            <w:r w:rsidR="004D2D2B">
              <w:rPr>
                <w:rFonts w:asciiTheme="minorHAnsi" w:hAnsiTheme="minorHAnsi" w:cstheme="minorHAnsi"/>
              </w:rPr>
              <w:t>10</w:t>
            </w:r>
            <w:r w:rsidRPr="00374953">
              <w:rPr>
                <w:rFonts w:asciiTheme="minorHAnsi" w:hAnsiTheme="minorHAnsi" w:cstheme="minorHAnsi"/>
              </w:rPr>
              <w:t xml:space="preserve"> Subcontractors</w:t>
            </w:r>
          </w:p>
          <w:p w14:paraId="38CE75BD" w14:textId="5FE1714E" w:rsidR="009F7F34" w:rsidRPr="00374953" w:rsidRDefault="00E16CD5" w:rsidP="00A730B3">
            <w:pPr>
              <w:rPr>
                <w:rFonts w:asciiTheme="minorHAnsi" w:hAnsiTheme="minorHAnsi" w:cstheme="minorHAnsi"/>
              </w:rPr>
            </w:pPr>
            <w:r w:rsidRPr="003F2D34">
              <w:rPr>
                <w:rFonts w:asciiTheme="minorHAnsi" w:hAnsiTheme="minorHAnsi" w:cstheme="minorHAnsi"/>
                <w:bCs/>
                <w:szCs w:val="24"/>
              </w:rPr>
              <w:t>(</w:t>
            </w:r>
            <w:r w:rsidR="00641A79" w:rsidRPr="003F2D34">
              <w:rPr>
                <w:rFonts w:asciiTheme="minorHAnsi" w:hAnsiTheme="minorHAnsi" w:cstheme="minorHAnsi"/>
                <w:bCs/>
                <w:szCs w:val="24"/>
              </w:rPr>
              <w:t>Additional</w:t>
            </w:r>
            <w:r>
              <w:rPr>
                <w:rFonts w:asciiTheme="minorHAnsi" w:hAnsiTheme="minorHAnsi" w:cstheme="minorHAnsi"/>
                <w:bCs/>
                <w:szCs w:val="24"/>
              </w:rPr>
              <w:t xml:space="preserve"> 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subcontractors</w:t>
            </w:r>
            <w:r>
              <w:rPr>
                <w:rFonts w:asciiTheme="minorHAnsi" w:hAnsiTheme="minorHAnsi" w:cstheme="minorHAnsi"/>
                <w:bCs/>
                <w:szCs w:val="24"/>
              </w:rPr>
              <w:t>/those not submitted in Attachment A/Attachment A1</w:t>
            </w:r>
            <w:r w:rsidRPr="003F2D34">
              <w:rPr>
                <w:rFonts w:asciiTheme="minorHAnsi" w:hAnsiTheme="minorHAnsi" w:cstheme="minorHAnsi"/>
                <w:bCs/>
                <w:szCs w:val="24"/>
              </w:rPr>
              <w:t>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3091D74" w14:textId="77777777" w:rsidR="004D2D2B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  <w:p w14:paraId="40ED5D75" w14:textId="01B7155B" w:rsidR="009F7F34" w:rsidRDefault="00A8655E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995528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BC0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9F7F34" w:rsidRPr="00374953">
              <w:rPr>
                <w:rFonts w:asciiTheme="minorHAnsi" w:hAnsiTheme="minorHAnsi" w:cstheme="minorHAnsi"/>
              </w:rPr>
              <w:t xml:space="preserve">  Have read, agree</w:t>
            </w:r>
            <w:r w:rsidR="004D2D2B">
              <w:rPr>
                <w:rFonts w:asciiTheme="minorHAnsi" w:hAnsiTheme="minorHAnsi" w:cstheme="minorHAnsi"/>
              </w:rPr>
              <w:t xml:space="preserve">, listed subcontractors in </w:t>
            </w:r>
            <w:r w:rsidR="00E16CD5">
              <w:rPr>
                <w:rFonts w:asciiTheme="minorHAnsi" w:hAnsiTheme="minorHAnsi" w:cstheme="minorHAnsi"/>
              </w:rPr>
              <w:t>5</w:t>
            </w:r>
            <w:r w:rsidR="004D2D2B">
              <w:rPr>
                <w:rFonts w:asciiTheme="minorHAnsi" w:hAnsiTheme="minorHAnsi" w:cstheme="minorHAnsi"/>
              </w:rPr>
              <w:t>.0 of this attachment and submitted documents</w:t>
            </w:r>
          </w:p>
          <w:p w14:paraId="141DF07A" w14:textId="0A7619FD" w:rsidR="004D2D2B" w:rsidRDefault="009F3417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6C586E84" w14:textId="4671945D" w:rsidR="004D2D2B" w:rsidRPr="00374953" w:rsidRDefault="00A8655E" w:rsidP="004D2D2B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5227801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97BC0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4D2D2B" w:rsidRPr="00374953">
              <w:rPr>
                <w:rFonts w:asciiTheme="minorHAnsi" w:hAnsiTheme="minorHAnsi" w:cstheme="minorHAnsi"/>
              </w:rPr>
              <w:t xml:space="preserve">  Have read, and does not apply to response</w:t>
            </w:r>
          </w:p>
          <w:p w14:paraId="6387AE2C" w14:textId="6D2734B5" w:rsidR="004D2D2B" w:rsidRPr="00374953" w:rsidRDefault="004D2D2B" w:rsidP="009F7F34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</w:p>
        </w:tc>
      </w:tr>
    </w:tbl>
    <w:p w14:paraId="64F52DD3" w14:textId="2CEBEC9F" w:rsidR="00BF5C10" w:rsidRPr="00374953" w:rsidRDefault="00BF5C10" w:rsidP="00BF5C10">
      <w:pPr>
        <w:rPr>
          <w:rFonts w:asciiTheme="minorHAnsi" w:hAnsiTheme="minorHAnsi" w:cstheme="minorHAnsi"/>
          <w:b/>
          <w:iCs/>
          <w:sz w:val="28"/>
          <w:szCs w:val="28"/>
        </w:rPr>
      </w:pPr>
    </w:p>
    <w:p w14:paraId="3FBD2587" w14:textId="61538A1F" w:rsidR="008E75C9" w:rsidRPr="00E0530D" w:rsidRDefault="00BE74AD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Claim clarification</w:t>
      </w:r>
    </w:p>
    <w:p w14:paraId="6E54E25E" w14:textId="77777777" w:rsidR="00BE74AD" w:rsidRPr="00E0530D" w:rsidRDefault="00BE74AD" w:rsidP="00BE74AD">
      <w:pPr>
        <w:pStyle w:val="ListParagraph"/>
        <w:ind w:left="420"/>
        <w:rPr>
          <w:rFonts w:asciiTheme="minorHAnsi" w:hAnsiTheme="minorHAnsi" w:cstheme="minorHAnsi"/>
          <w:b/>
          <w:sz w:val="28"/>
          <w:szCs w:val="28"/>
        </w:rPr>
      </w:pPr>
    </w:p>
    <w:tbl>
      <w:tblPr>
        <w:tblW w:w="10632" w:type="dxa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0"/>
        <w:gridCol w:w="5502"/>
      </w:tblGrid>
      <w:tr w:rsidR="00BE74AD" w:rsidRPr="00374953" w14:paraId="301C224D" w14:textId="77777777"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D1454" w14:textId="1C08D171" w:rsidR="00BE74AD" w:rsidRPr="00300643" w:rsidRDefault="00300643" w:rsidP="00300643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2.7 </w:t>
            </w:r>
            <w:r w:rsidRPr="00300643">
              <w:rPr>
                <w:rFonts w:asciiTheme="minorHAnsi" w:hAnsiTheme="minorHAnsi" w:cstheme="minorHAnsi"/>
              </w:rPr>
              <w:t>Buy Indiana</w:t>
            </w:r>
            <w:r w:rsidR="00887547">
              <w:rPr>
                <w:rFonts w:asciiTheme="minorHAnsi" w:hAnsiTheme="minorHAnsi" w:cstheme="minorHAnsi"/>
              </w:rPr>
              <w:t xml:space="preserve"> Initiative/Indiana Company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2EF2E58A" w14:textId="1606E8FB" w:rsidR="00BE74AD" w:rsidRDefault="00A8655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15323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E74AD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BE74AD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YES c</w:t>
            </w:r>
            <w:r w:rsidR="00300643">
              <w:rPr>
                <w:rFonts w:asciiTheme="minorHAnsi" w:hAnsiTheme="minorHAnsi" w:cstheme="minorHAnsi"/>
              </w:rPr>
              <w:t>laiming</w:t>
            </w:r>
            <w:r w:rsidR="00376FE5">
              <w:rPr>
                <w:rFonts w:asciiTheme="minorHAnsi" w:hAnsiTheme="minorHAnsi" w:cstheme="minorHAnsi"/>
              </w:rPr>
              <w:t xml:space="preserve"> (points only awarded if finalize</w:t>
            </w:r>
            <w:r w:rsidR="001470FF">
              <w:rPr>
                <w:rFonts w:asciiTheme="minorHAnsi" w:hAnsiTheme="minorHAnsi" w:cstheme="minorHAnsi"/>
              </w:rPr>
              <w:t>d</w:t>
            </w:r>
            <w:r w:rsidR="00376FE5">
              <w:rPr>
                <w:rFonts w:asciiTheme="minorHAnsi" w:hAnsiTheme="minorHAnsi" w:cstheme="minorHAnsi"/>
              </w:rPr>
              <w:t xml:space="preserve"> per Buy Indiana registry</w:t>
            </w:r>
            <w:r w:rsidR="00853FB0">
              <w:rPr>
                <w:rFonts w:asciiTheme="minorHAnsi" w:hAnsiTheme="minorHAnsi" w:cstheme="minorHAnsi"/>
              </w:rPr>
              <w:t>)</w:t>
            </w:r>
          </w:p>
          <w:p w14:paraId="7B0E7BAD" w14:textId="0BF5E8EB" w:rsidR="00300643" w:rsidRDefault="009F3417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or </w:t>
            </w:r>
          </w:p>
          <w:p w14:paraId="5E81AECF" w14:textId="521635B4" w:rsidR="00300643" w:rsidRPr="00374953" w:rsidRDefault="00A8655E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34664184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917A9">
                  <w:rPr>
                    <w:rFonts w:ascii="MS Gothic" w:eastAsia="MS Gothic" w:hAnsi="MS Gothic" w:cstheme="minorHAnsi" w:hint="eastAsia"/>
                  </w:rPr>
                  <w:t>☒</w:t>
                </w:r>
              </w:sdtContent>
            </w:sdt>
            <w:r w:rsidR="00300643" w:rsidRPr="00374953">
              <w:rPr>
                <w:rFonts w:asciiTheme="minorHAnsi" w:hAnsiTheme="minorHAnsi" w:cstheme="minorHAnsi"/>
              </w:rPr>
              <w:t xml:space="preserve">  </w:t>
            </w:r>
            <w:r w:rsidR="0095334D">
              <w:rPr>
                <w:rFonts w:asciiTheme="minorHAnsi" w:hAnsiTheme="minorHAnsi" w:cstheme="minorHAnsi"/>
              </w:rPr>
              <w:t>NO, not c</w:t>
            </w:r>
            <w:r w:rsidR="00300643">
              <w:rPr>
                <w:rFonts w:asciiTheme="minorHAnsi" w:hAnsiTheme="minorHAnsi" w:cstheme="minorHAnsi"/>
              </w:rPr>
              <w:t>laiming</w:t>
            </w:r>
          </w:p>
        </w:tc>
      </w:tr>
    </w:tbl>
    <w:p w14:paraId="5CE6A658" w14:textId="77777777" w:rsidR="00BE74AD" w:rsidRDefault="00BE74AD" w:rsidP="00BE74AD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649EFA8C" w14:textId="7DCBFF42" w:rsidR="00D22588" w:rsidRDefault="00D22588" w:rsidP="00A730B3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 w:rsidRPr="00E0530D">
        <w:rPr>
          <w:rFonts w:asciiTheme="minorHAnsi" w:hAnsiTheme="minorHAnsi" w:cstheme="minorHAnsi"/>
          <w:b/>
          <w:sz w:val="28"/>
          <w:szCs w:val="28"/>
        </w:rPr>
        <w:t>Confidential / Redacted File</w:t>
      </w:r>
      <w:r w:rsidR="00F45D7B" w:rsidRPr="00E0530D">
        <w:rPr>
          <w:rFonts w:asciiTheme="minorHAnsi" w:hAnsiTheme="minorHAnsi" w:cstheme="minorHAnsi"/>
          <w:b/>
          <w:sz w:val="28"/>
          <w:szCs w:val="28"/>
        </w:rPr>
        <w:t>: confirm submission if applicable</w:t>
      </w:r>
    </w:p>
    <w:p w14:paraId="160C87B5" w14:textId="58BE0309" w:rsidR="00E0530D" w:rsidRPr="00E0530D" w:rsidRDefault="00E0530D" w:rsidP="00E0530D">
      <w:pPr>
        <w:widowControl/>
        <w:ind w:firstLine="420"/>
        <w:rPr>
          <w:rFonts w:asciiTheme="minorHAnsi" w:hAnsiTheme="minorHAnsi" w:cstheme="minorHAnsi"/>
          <w:b/>
          <w:sz w:val="28"/>
          <w:szCs w:val="28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990E8D0" w14:textId="37404F47" w:rsidR="008B01E3" w:rsidRPr="00374953" w:rsidRDefault="008B01E3" w:rsidP="008B01E3">
      <w:pPr>
        <w:pStyle w:val="ListParagraph"/>
        <w:widowControl/>
        <w:ind w:left="420"/>
        <w:rPr>
          <w:rFonts w:asciiTheme="minorHAnsi" w:hAnsiTheme="minorHAnsi" w:cstheme="minorHAnsi"/>
          <w:sz w:val="28"/>
          <w:szCs w:val="28"/>
        </w:rPr>
      </w:pPr>
    </w:p>
    <w:p w14:paraId="2FB5EA35" w14:textId="77777777" w:rsidR="008B01E3" w:rsidRPr="00374953" w:rsidRDefault="008B01E3" w:rsidP="008B01E3">
      <w:pPr>
        <w:widowControl/>
        <w:ind w:left="720" w:firstLine="720"/>
        <w:rPr>
          <w:rFonts w:asciiTheme="minorHAnsi" w:hAnsiTheme="minorHAnsi" w:cstheme="minorHAnsi"/>
          <w:snapToGrid/>
          <w:szCs w:val="24"/>
        </w:rPr>
      </w:pPr>
      <w:r w:rsidRPr="00374953">
        <w:rPr>
          <w:rFonts w:asciiTheme="minorHAnsi" w:hAnsiTheme="minorHAnsi" w:cstheme="minorHAnsi"/>
          <w:szCs w:val="24"/>
        </w:rPr>
        <w:t>Responses must include the following required information:</w:t>
      </w:r>
    </w:p>
    <w:p w14:paraId="70E6B6C3" w14:textId="4547A948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  <w:sz w:val="22"/>
        </w:rPr>
      </w:pPr>
      <w:r w:rsidRPr="00374953">
        <w:rPr>
          <w:rFonts w:asciiTheme="minorHAnsi" w:hAnsiTheme="minorHAnsi" w:cstheme="minorHAnsi"/>
        </w:rPr>
        <w:t xml:space="preserve">List all documents or sections of documents, for which statutory exemption to </w:t>
      </w:r>
      <w:proofErr w:type="gramStart"/>
      <w:r w:rsidRPr="00374953">
        <w:rPr>
          <w:rFonts w:asciiTheme="minorHAnsi" w:hAnsiTheme="minorHAnsi" w:cstheme="minorHAnsi"/>
        </w:rPr>
        <w:t>APRA</w:t>
      </w:r>
      <w:r w:rsidR="00BC4F48" w:rsidRPr="00374953">
        <w:rPr>
          <w:rFonts w:asciiTheme="minorHAnsi" w:hAnsiTheme="minorHAnsi" w:cstheme="minorHAnsi"/>
        </w:rPr>
        <w:t>;</w:t>
      </w:r>
      <w:proofErr w:type="gramEnd"/>
      <w:r w:rsidRPr="00374953">
        <w:rPr>
          <w:rFonts w:asciiTheme="minorHAnsi" w:hAnsiTheme="minorHAnsi" w:cstheme="minorHAnsi"/>
        </w:rPr>
        <w:t xml:space="preserve"> </w:t>
      </w:r>
    </w:p>
    <w:p w14:paraId="5DFE49EE" w14:textId="1F5D8CE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Specify which statutory exception of APRA applies for each document or section of the </w:t>
      </w:r>
      <w:proofErr w:type="gramStart"/>
      <w:r w:rsidRPr="00374953">
        <w:rPr>
          <w:rFonts w:asciiTheme="minorHAnsi" w:hAnsiTheme="minorHAnsi" w:cstheme="minorHAnsi"/>
        </w:rPr>
        <w:t>document</w:t>
      </w:r>
      <w:r w:rsidR="00BC4F48" w:rsidRPr="00374953">
        <w:rPr>
          <w:rFonts w:asciiTheme="minorHAnsi" w:hAnsiTheme="minorHAnsi" w:cstheme="minorHAnsi"/>
        </w:rPr>
        <w:t>;</w:t>
      </w:r>
      <w:proofErr w:type="gramEnd"/>
    </w:p>
    <w:p w14:paraId="7F67094C" w14:textId="62F462FF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Provide a description explaining </w:t>
      </w:r>
      <w:r w:rsidR="00BC4F48" w:rsidRPr="00374953">
        <w:rPr>
          <w:rFonts w:asciiTheme="minorHAnsi" w:hAnsiTheme="minorHAnsi" w:cstheme="minorHAnsi"/>
        </w:rPr>
        <w:t>how</w:t>
      </w:r>
      <w:r w:rsidRPr="00374953">
        <w:rPr>
          <w:rFonts w:asciiTheme="minorHAnsi" w:hAnsiTheme="minorHAnsi" w:cstheme="minorHAnsi"/>
        </w:rPr>
        <w:t xml:space="preserve"> the statutory exception to the APRA applies for each document or section of the document; and </w:t>
      </w:r>
    </w:p>
    <w:p w14:paraId="2EDCA0A5" w14:textId="1575FDE9" w:rsidR="008B01E3" w:rsidRPr="00374953" w:rsidRDefault="008B01E3" w:rsidP="008B01E3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Provide a separate redacted</w:t>
      </w:r>
      <w:r w:rsidR="00BC4F48" w:rsidRPr="00374953">
        <w:rPr>
          <w:rFonts w:asciiTheme="minorHAnsi" w:hAnsiTheme="minorHAnsi" w:cstheme="minorHAnsi"/>
        </w:rPr>
        <w:t xml:space="preserve"> or confidential, whichever is applicable,</w:t>
      </w:r>
      <w:r w:rsidRPr="00374953">
        <w:rPr>
          <w:rFonts w:asciiTheme="minorHAnsi" w:hAnsiTheme="minorHAnsi" w:cstheme="minorHAnsi"/>
        </w:rPr>
        <w:t xml:space="preserve"> version of the document. File name should use the following format:</w:t>
      </w:r>
    </w:p>
    <w:p w14:paraId="610BB37B" w14:textId="77777777" w:rsidR="008B01E3" w:rsidRPr="00374953" w:rsidRDefault="008B01E3" w:rsidP="00FF7DC2">
      <w:pPr>
        <w:widowControl/>
        <w:numPr>
          <w:ilvl w:val="0"/>
          <w:numId w:val="40"/>
        </w:numPr>
        <w:spacing w:line="252" w:lineRule="auto"/>
        <w:ind w:left="2520"/>
        <w:contextualSpacing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letter)_CONFIDENTIAL</w:t>
      </w:r>
    </w:p>
    <w:p w14:paraId="18F151D9" w14:textId="5A55C973" w:rsidR="008B01E3" w:rsidRPr="00374953" w:rsidRDefault="008B01E3" w:rsidP="00FF7DC2">
      <w:pPr>
        <w:pStyle w:val="ListParagraph"/>
        <w:widowControl/>
        <w:numPr>
          <w:ilvl w:val="0"/>
          <w:numId w:val="40"/>
        </w:numPr>
        <w:ind w:left="2520"/>
        <w:rPr>
          <w:rFonts w:asciiTheme="minorHAnsi" w:hAnsiTheme="minorHAnsi" w:cstheme="minorHAnsi"/>
          <w:szCs w:val="24"/>
        </w:rPr>
      </w:pPr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rfp</w:t>
      </w:r>
      <w:proofErr w:type="spellEnd"/>
      <w:r w:rsidRPr="00374953">
        <w:rPr>
          <w:rFonts w:asciiTheme="minorHAnsi" w:hAnsiTheme="minorHAnsi" w:cstheme="minorHAnsi"/>
        </w:rPr>
        <w:t xml:space="preserve"> </w:t>
      </w:r>
      <w:proofErr w:type="gramStart"/>
      <w:r w:rsidRPr="00374953">
        <w:rPr>
          <w:rFonts w:asciiTheme="minorHAnsi" w:hAnsiTheme="minorHAnsi" w:cstheme="minorHAnsi"/>
        </w:rPr>
        <w:t>#)_</w:t>
      </w:r>
      <w:proofErr w:type="gramEnd"/>
      <w:r w:rsidRPr="00374953">
        <w:rPr>
          <w:rFonts w:asciiTheme="minorHAnsi" w:hAnsiTheme="minorHAnsi" w:cstheme="minorHAnsi"/>
        </w:rPr>
        <w:t xml:space="preserve">(insert </w:t>
      </w:r>
      <w:proofErr w:type="spellStart"/>
      <w:r w:rsidRPr="00374953">
        <w:rPr>
          <w:rFonts w:asciiTheme="minorHAnsi" w:hAnsiTheme="minorHAnsi" w:cstheme="minorHAnsi"/>
        </w:rPr>
        <w:t>Att</w:t>
      </w:r>
      <w:proofErr w:type="spellEnd"/>
      <w:r w:rsidRPr="00374953">
        <w:rPr>
          <w:rFonts w:asciiTheme="minorHAnsi" w:hAnsiTheme="minorHAnsi" w:cstheme="minorHAnsi"/>
        </w:rPr>
        <w:t xml:space="preserve"> letter)_REDACTED  </w:t>
      </w:r>
    </w:p>
    <w:p w14:paraId="035FA8AA" w14:textId="77777777" w:rsidR="00FF7DC2" w:rsidRPr="00374953" w:rsidRDefault="00FF7DC2" w:rsidP="00FF7DC2">
      <w:pPr>
        <w:widowControl/>
        <w:numPr>
          <w:ilvl w:val="0"/>
          <w:numId w:val="39"/>
        </w:numPr>
        <w:spacing w:line="252" w:lineRule="auto"/>
        <w:ind w:left="180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50B9CFA4" w14:textId="77777777" w:rsidR="00FF7DC2" w:rsidRPr="00374953" w:rsidRDefault="00FF7DC2" w:rsidP="00A730B3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83"/>
        <w:gridCol w:w="1269"/>
        <w:gridCol w:w="1350"/>
        <w:gridCol w:w="2250"/>
        <w:gridCol w:w="2880"/>
        <w:gridCol w:w="1258"/>
      </w:tblGrid>
      <w:tr w:rsidR="00F45D7B" w:rsidRPr="00374953" w14:paraId="3F9900C1" w14:textId="5E933148" w:rsidTr="004F61F9">
        <w:tc>
          <w:tcPr>
            <w:tcW w:w="1783" w:type="dxa"/>
          </w:tcPr>
          <w:p w14:paraId="6F090E92" w14:textId="5ECF7013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1269" w:type="dxa"/>
          </w:tcPr>
          <w:p w14:paraId="4980F19F" w14:textId="70C49DFF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Document Section</w:t>
            </w:r>
          </w:p>
        </w:tc>
        <w:tc>
          <w:tcPr>
            <w:tcW w:w="1350" w:type="dxa"/>
          </w:tcPr>
          <w:p w14:paraId="5C7EAF5F" w14:textId="77777777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 xml:space="preserve">Document </w:t>
            </w:r>
          </w:p>
          <w:p w14:paraId="72C240E4" w14:textId="4777DDA4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Page #</w:t>
            </w:r>
          </w:p>
        </w:tc>
        <w:tc>
          <w:tcPr>
            <w:tcW w:w="2250" w:type="dxa"/>
          </w:tcPr>
          <w:p w14:paraId="21406CC2" w14:textId="404DC766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Statutory exception reference</w:t>
            </w:r>
          </w:p>
        </w:tc>
        <w:tc>
          <w:tcPr>
            <w:tcW w:w="2880" w:type="dxa"/>
          </w:tcPr>
          <w:p w14:paraId="42FA4AF2" w14:textId="7D4BFFB8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Rationale for application of the statute</w:t>
            </w:r>
          </w:p>
        </w:tc>
        <w:tc>
          <w:tcPr>
            <w:tcW w:w="1258" w:type="dxa"/>
          </w:tcPr>
          <w:p w14:paraId="4FD6781D" w14:textId="4E7239E5" w:rsidR="00F45D7B" w:rsidRPr="00374953" w:rsidRDefault="00F45D7B" w:rsidP="00D22588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 w:rsidRPr="00374953">
              <w:rPr>
                <w:rFonts w:asciiTheme="minorHAnsi" w:hAnsiTheme="minorHAnsi" w:cstheme="minorHAnsi"/>
                <w:b/>
                <w:bCs/>
                <w:szCs w:val="24"/>
              </w:rPr>
              <w:t>Submitted</w:t>
            </w:r>
          </w:p>
        </w:tc>
      </w:tr>
      <w:tr w:rsidR="00F45D7B" w:rsidRPr="00374953" w14:paraId="4B2C2F48" w14:textId="71CACC05" w:rsidTr="004F61F9">
        <w:tc>
          <w:tcPr>
            <w:tcW w:w="1783" w:type="dxa"/>
          </w:tcPr>
          <w:p w14:paraId="6BBEC161" w14:textId="20CA96A9" w:rsidR="00F45D7B" w:rsidRPr="00C87AB2" w:rsidRDefault="00F45D7B" w:rsidP="00456DA2">
            <w:pPr>
              <w:widowControl/>
              <w:rPr>
                <w:rFonts w:asciiTheme="minorHAnsi" w:hAnsiTheme="minorHAnsi" w:cstheme="minorBidi"/>
              </w:rPr>
            </w:pPr>
          </w:p>
        </w:tc>
        <w:tc>
          <w:tcPr>
            <w:tcW w:w="1269" w:type="dxa"/>
          </w:tcPr>
          <w:p w14:paraId="100D9B34" w14:textId="537B5679" w:rsidR="00F45D7B" w:rsidRPr="00C87AB2" w:rsidRDefault="00F45D7B" w:rsidP="00456DA2">
            <w:pPr>
              <w:widowControl/>
              <w:rPr>
                <w:rFonts w:asciiTheme="minorHAnsi" w:hAnsiTheme="minorHAnsi" w:cstheme="minorBidi"/>
              </w:rPr>
            </w:pPr>
          </w:p>
        </w:tc>
        <w:tc>
          <w:tcPr>
            <w:tcW w:w="1350" w:type="dxa"/>
          </w:tcPr>
          <w:p w14:paraId="7507E232" w14:textId="6E70679C" w:rsidR="00F45D7B" w:rsidRPr="00C87AB2" w:rsidRDefault="00F45D7B" w:rsidP="00456DA2">
            <w:pPr>
              <w:widowControl/>
              <w:rPr>
                <w:rFonts w:asciiTheme="minorHAnsi" w:hAnsiTheme="minorHAnsi" w:cstheme="minorBidi"/>
              </w:rPr>
            </w:pPr>
          </w:p>
        </w:tc>
        <w:tc>
          <w:tcPr>
            <w:tcW w:w="2250" w:type="dxa"/>
          </w:tcPr>
          <w:p w14:paraId="4A7D7CDE" w14:textId="47A2A8A0" w:rsidR="00F45D7B" w:rsidRPr="00C87AB2" w:rsidRDefault="00F45D7B" w:rsidP="00456DA2">
            <w:pPr>
              <w:widowControl/>
              <w:rPr>
                <w:rFonts w:ascii="Calibri" w:hAnsi="Calibri" w:cs="Calibri"/>
                <w:color w:val="242424"/>
              </w:rPr>
            </w:pPr>
          </w:p>
        </w:tc>
        <w:tc>
          <w:tcPr>
            <w:tcW w:w="2880" w:type="dxa"/>
          </w:tcPr>
          <w:p w14:paraId="5D162E08" w14:textId="46C16453" w:rsidR="00F45D7B" w:rsidRPr="00C87AB2" w:rsidRDefault="00F45D7B" w:rsidP="00456DA2">
            <w:pPr>
              <w:widowControl/>
              <w:rPr>
                <w:rFonts w:ascii="Calibri" w:hAnsi="Calibri" w:cs="Calibri"/>
                <w:color w:val="242424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32570352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0C01D3B5" w14:textId="0F594811" w:rsidR="00F45D7B" w:rsidRPr="00374953" w:rsidRDefault="00A50CE2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>
                  <w:rPr>
                    <w:rFonts w:ascii="MS Gothic" w:eastAsia="MS Gothic" w:hAnsi="MS Gothic" w:cstheme="minorHAnsi" w:hint="eastAsia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A403AA2" w14:textId="3D236BD8" w:rsidTr="004F61F9">
        <w:tc>
          <w:tcPr>
            <w:tcW w:w="1783" w:type="dxa"/>
          </w:tcPr>
          <w:p w14:paraId="791EC6CD" w14:textId="2ABF66F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2CBDAB0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0356C51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32D4013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4FCA6FC5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5662944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12ED13F0" w14:textId="5DA3CC66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4B334C6C" w14:textId="2C22A931" w:rsidTr="004F61F9">
        <w:tc>
          <w:tcPr>
            <w:tcW w:w="1783" w:type="dxa"/>
          </w:tcPr>
          <w:p w14:paraId="5D16188A" w14:textId="63D5469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33B84F1C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40BFAB01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14102A4B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30595C1E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2819551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8C18FD2" w14:textId="78447618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8C36B30" w14:textId="44B74F05" w:rsidTr="004F61F9">
        <w:tc>
          <w:tcPr>
            <w:tcW w:w="1783" w:type="dxa"/>
          </w:tcPr>
          <w:p w14:paraId="0A07A886" w14:textId="531DA5D4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62D8D5A0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338836C3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0BA9B64D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25FA917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-188825125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75F4397" w14:textId="3EE0AE02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  <w:tr w:rsidR="00F45D7B" w:rsidRPr="00374953" w14:paraId="0DF8F94C" w14:textId="2E531259" w:rsidTr="004F61F9">
        <w:tc>
          <w:tcPr>
            <w:tcW w:w="1783" w:type="dxa"/>
          </w:tcPr>
          <w:p w14:paraId="5EF906E9" w14:textId="33552999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269" w:type="dxa"/>
          </w:tcPr>
          <w:p w14:paraId="128B04B2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1350" w:type="dxa"/>
          </w:tcPr>
          <w:p w14:paraId="7A3FD14A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250" w:type="dxa"/>
          </w:tcPr>
          <w:p w14:paraId="7D4CFFA9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B39AC86" w14:textId="77777777" w:rsidR="00F45D7B" w:rsidRPr="00374953" w:rsidRDefault="00F45D7B" w:rsidP="00456DA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sdt>
          <w:sdtPr>
            <w:rPr>
              <w:rFonts w:asciiTheme="minorHAnsi" w:hAnsiTheme="minorHAnsi" w:cstheme="minorHAnsi"/>
              <w:sz w:val="28"/>
              <w:szCs w:val="28"/>
            </w:rPr>
            <w:id w:val="16036099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1258" w:type="dxa"/>
              </w:tcPr>
              <w:p w14:paraId="43F3B035" w14:textId="16623B44" w:rsidR="00F45D7B" w:rsidRPr="00374953" w:rsidRDefault="00F45D7B" w:rsidP="00F07168">
                <w:pPr>
                  <w:widowControl/>
                  <w:jc w:val="center"/>
                  <w:rPr>
                    <w:rFonts w:asciiTheme="minorHAnsi" w:hAnsiTheme="minorHAnsi" w:cstheme="minorHAnsi"/>
                    <w:sz w:val="28"/>
                    <w:szCs w:val="28"/>
                  </w:rPr>
                </w:pPr>
                <w:r w:rsidRPr="00374953">
                  <w:rPr>
                    <w:rFonts w:ascii="Segoe UI Symbol" w:eastAsia="MS Gothic" w:hAnsi="Segoe UI Symbol" w:cs="Segoe UI Symbol"/>
                    <w:sz w:val="28"/>
                    <w:szCs w:val="28"/>
                  </w:rPr>
                  <w:t>☐</w:t>
                </w:r>
              </w:p>
            </w:tc>
          </w:sdtContent>
        </w:sdt>
      </w:tr>
    </w:tbl>
    <w:p w14:paraId="561315C4" w14:textId="77777777" w:rsidR="00D22588" w:rsidRPr="00374953" w:rsidRDefault="00D22588" w:rsidP="00456DA2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3C90FFB5" w14:textId="77777777" w:rsidR="0030004D" w:rsidRPr="00374953" w:rsidRDefault="0030004D" w:rsidP="0030004D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589CBFF" w14:textId="5253AD3B" w:rsidR="00102FB2" w:rsidRPr="00E0530D" w:rsidRDefault="00102FB2" w:rsidP="00102FB2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lastRenderedPageBreak/>
        <w:t>Subcontractors per RFP 2.3.10</w:t>
      </w:r>
      <w:r w:rsidR="00F44A2F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44A2F" w:rsidRPr="003F2D34">
        <w:rPr>
          <w:rFonts w:asciiTheme="minorHAnsi" w:hAnsiTheme="minorHAnsi" w:cstheme="minorHAnsi"/>
          <w:bCs/>
          <w:szCs w:val="24"/>
        </w:rPr>
        <w:t>(a</w:t>
      </w:r>
      <w:r w:rsidR="00C35081">
        <w:rPr>
          <w:rFonts w:asciiTheme="minorHAnsi" w:hAnsiTheme="minorHAnsi" w:cstheme="minorHAnsi"/>
          <w:bCs/>
          <w:szCs w:val="24"/>
        </w:rPr>
        <w:t xml:space="preserve">dditional </w:t>
      </w:r>
      <w:r w:rsidR="00F44A2F" w:rsidRPr="003F2D34">
        <w:rPr>
          <w:rFonts w:asciiTheme="minorHAnsi" w:hAnsiTheme="minorHAnsi" w:cstheme="minorHAnsi"/>
          <w:bCs/>
          <w:szCs w:val="24"/>
        </w:rPr>
        <w:t>subcontractors</w:t>
      </w:r>
      <w:r w:rsidR="00C35081">
        <w:rPr>
          <w:rFonts w:asciiTheme="minorHAnsi" w:hAnsiTheme="minorHAnsi" w:cstheme="minorHAnsi"/>
          <w:bCs/>
          <w:szCs w:val="24"/>
        </w:rPr>
        <w:t>/those not submitted in 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A/Att</w:t>
      </w:r>
      <w:r w:rsidR="00E16CD5">
        <w:rPr>
          <w:rFonts w:asciiTheme="minorHAnsi" w:hAnsiTheme="minorHAnsi" w:cstheme="minorHAnsi"/>
          <w:bCs/>
          <w:szCs w:val="24"/>
        </w:rPr>
        <w:t xml:space="preserve">achment </w:t>
      </w:r>
      <w:r w:rsidR="00C35081">
        <w:rPr>
          <w:rFonts w:asciiTheme="minorHAnsi" w:hAnsiTheme="minorHAnsi" w:cstheme="minorHAnsi"/>
          <w:bCs/>
          <w:szCs w:val="24"/>
        </w:rPr>
        <w:t>A1</w:t>
      </w:r>
      <w:r w:rsidR="00F44A2F" w:rsidRPr="003F2D34">
        <w:rPr>
          <w:rFonts w:asciiTheme="minorHAnsi" w:hAnsiTheme="minorHAnsi" w:cstheme="minorHAnsi"/>
          <w:bCs/>
          <w:szCs w:val="24"/>
        </w:rPr>
        <w:t>)</w:t>
      </w:r>
    </w:p>
    <w:p w14:paraId="6263C116" w14:textId="77777777" w:rsidR="00102FB2" w:rsidRPr="00374953" w:rsidRDefault="00102FB2" w:rsidP="00102FB2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27F365D3" w14:textId="77777777" w:rsidR="00102FB2" w:rsidRPr="00374953" w:rsidRDefault="00102FB2" w:rsidP="00102FB2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3502"/>
        <w:gridCol w:w="4410"/>
        <w:gridCol w:w="2880"/>
      </w:tblGrid>
      <w:tr w:rsidR="00102FB2" w:rsidRPr="00374953" w14:paraId="3FE94074" w14:textId="37A1266B" w:rsidTr="00E16CD5">
        <w:tc>
          <w:tcPr>
            <w:tcW w:w="3502" w:type="dxa"/>
          </w:tcPr>
          <w:p w14:paraId="3F961AA8" w14:textId="1C753B82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Subcontractor Name</w:t>
            </w:r>
          </w:p>
        </w:tc>
        <w:tc>
          <w:tcPr>
            <w:tcW w:w="4410" w:type="dxa"/>
          </w:tcPr>
          <w:p w14:paraId="7C89720C" w14:textId="0E5FE23E" w:rsidR="00102FB2" w:rsidRPr="00374953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Function to be performed</w:t>
            </w:r>
          </w:p>
        </w:tc>
        <w:tc>
          <w:tcPr>
            <w:tcW w:w="2880" w:type="dxa"/>
          </w:tcPr>
          <w:p w14:paraId="3C4BB3B5" w14:textId="1F31E787" w:rsidR="00102FB2" w:rsidRDefault="00102FB2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Document Submitted</w:t>
            </w:r>
          </w:p>
        </w:tc>
      </w:tr>
      <w:tr w:rsidR="00102FB2" w:rsidRPr="00374953" w14:paraId="22AB9138" w14:textId="3F3A029E" w:rsidTr="00E16CD5">
        <w:tc>
          <w:tcPr>
            <w:tcW w:w="3502" w:type="dxa"/>
          </w:tcPr>
          <w:p w14:paraId="725A72FC" w14:textId="23C6C86E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12FA2D61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594B8EB" w14:textId="2C509CA1" w:rsidR="00102FB2" w:rsidRDefault="00A8655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20038806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2B95A13C" w14:textId="7C180842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F833566" w14:textId="5C04E2FE" w:rsidR="00102FB2" w:rsidRPr="00374953" w:rsidRDefault="00A8655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2239832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F54CD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44705402" w14:textId="57A46744" w:rsidTr="00E16CD5">
        <w:tc>
          <w:tcPr>
            <w:tcW w:w="3502" w:type="dxa"/>
          </w:tcPr>
          <w:p w14:paraId="2AEEE6EA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A1D631F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7A4A435D" w14:textId="574F4B6F" w:rsidR="00102FB2" w:rsidRDefault="00A8655E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765525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Executed contract</w:t>
            </w:r>
          </w:p>
          <w:p w14:paraId="180DD5FE" w14:textId="2765FF0B" w:rsidR="00C35081" w:rsidRDefault="00C35081" w:rsidP="00102FB2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591A740B" w14:textId="0E074B30" w:rsidR="00102FB2" w:rsidRPr="00374953" w:rsidRDefault="00A8655E" w:rsidP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145216688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02FB2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102FB2" w:rsidRPr="00374953">
              <w:rPr>
                <w:rFonts w:asciiTheme="minorHAnsi" w:hAnsiTheme="minorHAnsi" w:cstheme="minorHAnsi"/>
              </w:rPr>
              <w:t xml:space="preserve">  </w:t>
            </w:r>
            <w:r w:rsidR="00102FB2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3B6F4DDA" w14:textId="66E2A9C1" w:rsidTr="00E16CD5">
        <w:tc>
          <w:tcPr>
            <w:tcW w:w="3502" w:type="dxa"/>
          </w:tcPr>
          <w:p w14:paraId="2453AFF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3992450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15C6712" w14:textId="77777777" w:rsidR="00E16CD5" w:rsidRDefault="00A865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420138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0EADC1A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0973033" w14:textId="7D0AC4FB" w:rsidR="00102FB2" w:rsidRPr="00374953" w:rsidRDefault="00A865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4752599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0C642A83" w14:textId="6320DB42" w:rsidTr="00E16CD5">
        <w:tc>
          <w:tcPr>
            <w:tcW w:w="3502" w:type="dxa"/>
          </w:tcPr>
          <w:p w14:paraId="380A6708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21F78A6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5B22B95" w14:textId="77777777" w:rsidR="00E16CD5" w:rsidRDefault="00A865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10285368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F3EEAB6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E885ECB" w14:textId="2BBF446D" w:rsidR="00102FB2" w:rsidRPr="00374953" w:rsidRDefault="00A865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8152953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178F1F6C" w14:textId="50A9A08F" w:rsidTr="00E16CD5">
        <w:tc>
          <w:tcPr>
            <w:tcW w:w="3502" w:type="dxa"/>
          </w:tcPr>
          <w:p w14:paraId="79BF8B87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4458A3C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206AECC8" w14:textId="77777777" w:rsidR="00E16CD5" w:rsidRDefault="00A865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756401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410A7EB0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16816FE2" w14:textId="4AAAEB19" w:rsidR="00102FB2" w:rsidRPr="00374953" w:rsidRDefault="00A865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1164874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5BD2E9A3" w14:textId="7EADF415" w:rsidTr="00E16CD5">
        <w:tc>
          <w:tcPr>
            <w:tcW w:w="3502" w:type="dxa"/>
          </w:tcPr>
          <w:p w14:paraId="68B532D2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0A6B9229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608F7BFB" w14:textId="77777777" w:rsidR="00E16CD5" w:rsidRDefault="00A865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4258816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7B9431A2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7279D8AA" w14:textId="7F4111CD" w:rsidR="00102FB2" w:rsidRPr="00374953" w:rsidRDefault="00A865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-5789793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  <w:tr w:rsidR="00102FB2" w:rsidRPr="00374953" w14:paraId="2A5D4320" w14:textId="4779E885" w:rsidTr="00E16CD5">
        <w:tc>
          <w:tcPr>
            <w:tcW w:w="3502" w:type="dxa"/>
          </w:tcPr>
          <w:p w14:paraId="4559FBA4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4410" w:type="dxa"/>
          </w:tcPr>
          <w:p w14:paraId="28178BDC" w14:textId="77777777" w:rsidR="00102FB2" w:rsidRPr="00374953" w:rsidRDefault="00102FB2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  <w:tc>
          <w:tcPr>
            <w:tcW w:w="2880" w:type="dxa"/>
          </w:tcPr>
          <w:p w14:paraId="192259FB" w14:textId="77777777" w:rsidR="00E16CD5" w:rsidRDefault="00A8655E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sdt>
              <w:sdtPr>
                <w:rPr>
                  <w:rFonts w:asciiTheme="minorHAnsi" w:hAnsiTheme="minorHAnsi" w:cstheme="minorHAnsi"/>
                </w:rPr>
                <w:id w:val="-1428802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 w:rsidRPr="00374953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Executed contract</w:t>
            </w:r>
          </w:p>
          <w:p w14:paraId="55E2ADD3" w14:textId="77777777" w:rsidR="00E16CD5" w:rsidRDefault="00E16CD5" w:rsidP="00E16CD5">
            <w:pPr>
              <w:tabs>
                <w:tab w:val="left" w:pos="360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or</w:t>
            </w:r>
          </w:p>
          <w:p w14:paraId="2ADA0C69" w14:textId="743367F8" w:rsidR="00102FB2" w:rsidRPr="00374953" w:rsidRDefault="00A8655E" w:rsidP="00E16CD5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sdt>
              <w:sdtPr>
                <w:rPr>
                  <w:rFonts w:asciiTheme="minorHAnsi" w:hAnsiTheme="minorHAnsi" w:cstheme="minorHAnsi"/>
                </w:rPr>
                <w:id w:val="19513526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16CD5">
                  <w:rPr>
                    <w:rFonts w:ascii="MS Gothic" w:eastAsia="MS Gothic" w:hAnsi="MS Gothic" w:cstheme="minorHAnsi" w:hint="eastAsia"/>
                  </w:rPr>
                  <w:t>☐</w:t>
                </w:r>
              </w:sdtContent>
            </w:sdt>
            <w:r w:rsidR="00E16CD5" w:rsidRPr="00374953">
              <w:rPr>
                <w:rFonts w:asciiTheme="minorHAnsi" w:hAnsiTheme="minorHAnsi" w:cstheme="minorHAnsi"/>
              </w:rPr>
              <w:t xml:space="preserve">  </w:t>
            </w:r>
            <w:r w:rsidR="00E16CD5">
              <w:rPr>
                <w:rFonts w:asciiTheme="minorHAnsi" w:hAnsiTheme="minorHAnsi" w:cstheme="minorHAnsi"/>
              </w:rPr>
              <w:t>Letter of Agreement</w:t>
            </w:r>
          </w:p>
        </w:tc>
      </w:tr>
    </w:tbl>
    <w:p w14:paraId="5F4251E8" w14:textId="5C9BF63D" w:rsidR="0030004D" w:rsidRDefault="0030004D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p w14:paraId="1A630297" w14:textId="7E1691C8" w:rsidR="00E16CD5" w:rsidRPr="00E0530D" w:rsidRDefault="00E16CD5" w:rsidP="00E16CD5">
      <w:pPr>
        <w:pStyle w:val="ListParagraph"/>
        <w:widowControl/>
        <w:numPr>
          <w:ilvl w:val="0"/>
          <w:numId w:val="37"/>
        </w:numPr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 xml:space="preserve">Respondent additional attachments </w:t>
      </w:r>
      <w:r w:rsidRPr="00184F34">
        <w:rPr>
          <w:rFonts w:asciiTheme="minorHAnsi" w:hAnsiTheme="minorHAnsi" w:cstheme="minorHAnsi"/>
          <w:b/>
          <w:sz w:val="22"/>
          <w:szCs w:val="22"/>
        </w:rPr>
        <w:t>(OPTIONAL)</w:t>
      </w:r>
    </w:p>
    <w:p w14:paraId="63671107" w14:textId="77777777" w:rsidR="00E16CD5" w:rsidRPr="00374953" w:rsidRDefault="00E16CD5" w:rsidP="00E16CD5">
      <w:pPr>
        <w:widowControl/>
        <w:spacing w:line="252" w:lineRule="auto"/>
        <w:ind w:left="420"/>
        <w:rPr>
          <w:rFonts w:asciiTheme="minorHAnsi" w:hAnsiTheme="minorHAnsi" w:cstheme="minorHAnsi"/>
        </w:rPr>
      </w:pPr>
      <w:r w:rsidRPr="00374953">
        <w:rPr>
          <w:rFonts w:asciiTheme="minorHAnsi" w:hAnsiTheme="minorHAnsi" w:cstheme="minorHAnsi"/>
        </w:rPr>
        <w:t>More rows may be inserted if necessary</w:t>
      </w:r>
    </w:p>
    <w:p w14:paraId="04051FE6" w14:textId="77777777" w:rsidR="00E16CD5" w:rsidRPr="00374953" w:rsidRDefault="00E16CD5" w:rsidP="00E16CD5">
      <w:pPr>
        <w:widowControl/>
        <w:rPr>
          <w:rFonts w:asciiTheme="minorHAnsi" w:hAnsiTheme="minorHAnsi" w:cstheme="minorHAnsi"/>
          <w:sz w:val="28"/>
          <w:szCs w:val="28"/>
        </w:rPr>
      </w:pPr>
    </w:p>
    <w:tbl>
      <w:tblPr>
        <w:tblStyle w:val="TableGrid"/>
        <w:tblW w:w="10792" w:type="dxa"/>
        <w:tblLook w:val="04A0" w:firstRow="1" w:lastRow="0" w:firstColumn="1" w:lastColumn="0" w:noHBand="0" w:noVBand="1"/>
      </w:tblPr>
      <w:tblGrid>
        <w:gridCol w:w="4312"/>
        <w:gridCol w:w="6480"/>
      </w:tblGrid>
      <w:tr w:rsidR="00E16CD5" w:rsidRPr="00374953" w14:paraId="19F97E61" w14:textId="77777777">
        <w:tc>
          <w:tcPr>
            <w:tcW w:w="4312" w:type="dxa"/>
          </w:tcPr>
          <w:p w14:paraId="53A572AD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Filename</w:t>
            </w:r>
          </w:p>
        </w:tc>
        <w:tc>
          <w:tcPr>
            <w:tcW w:w="6480" w:type="dxa"/>
          </w:tcPr>
          <w:p w14:paraId="0D2D3290" w14:textId="77777777" w:rsidR="00E16CD5" w:rsidRPr="00374953" w:rsidRDefault="00E16CD5">
            <w:pPr>
              <w:widowControl/>
              <w:jc w:val="center"/>
              <w:rPr>
                <w:rFonts w:asciiTheme="minorHAnsi" w:hAnsiTheme="minorHAnsi" w:cstheme="minorHAnsi"/>
                <w:b/>
                <w:bCs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Cs w:val="24"/>
              </w:rPr>
              <w:t>RFP Attachment Reference</w:t>
            </w:r>
          </w:p>
        </w:tc>
      </w:tr>
      <w:tr w:rsidR="00795351" w:rsidRPr="00374953" w14:paraId="35E70441" w14:textId="77777777">
        <w:tc>
          <w:tcPr>
            <w:tcW w:w="4312" w:type="dxa"/>
          </w:tcPr>
          <w:p w14:paraId="76CD540E" w14:textId="68182EC7" w:rsidR="00795351" w:rsidRPr="00374953" w:rsidRDefault="00511866" w:rsidP="00795351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2E2024E2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A - </w:t>
            </w:r>
            <w:r w:rsidR="00795351" w:rsidRPr="2E2024E2">
              <w:rPr>
                <w:rFonts w:asciiTheme="minorHAnsi" w:eastAsia="Calibri" w:hAnsiTheme="minorHAnsi" w:cstheme="minorBidi"/>
                <w:color w:val="000000" w:themeColor="text1"/>
              </w:rPr>
              <w:t>Pharmacy Performance Improvement Monitors</w:t>
            </w:r>
          </w:p>
        </w:tc>
        <w:tc>
          <w:tcPr>
            <w:tcW w:w="6480" w:type="dxa"/>
          </w:tcPr>
          <w:p w14:paraId="3E1E9280" w14:textId="57EAB015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</w:tc>
      </w:tr>
      <w:tr w:rsidR="00795351" w:rsidRPr="00374953" w14:paraId="2FAEA941" w14:textId="77777777">
        <w:tc>
          <w:tcPr>
            <w:tcW w:w="4312" w:type="dxa"/>
          </w:tcPr>
          <w:p w14:paraId="7A9AFD96" w14:textId="49BA8D0B" w:rsidR="00795351" w:rsidRPr="00374953" w:rsidRDefault="618140CB" w:rsidP="00795351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6149F389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B - </w:t>
            </w:r>
            <w:r w:rsidR="00795351" w:rsidRPr="6149F389">
              <w:rPr>
                <w:rFonts w:asciiTheme="minorHAnsi" w:eastAsia="Calibri" w:hAnsiTheme="minorHAnsi" w:cstheme="minorBidi"/>
                <w:color w:val="000000" w:themeColor="text1"/>
              </w:rPr>
              <w:t>Pharmacist Intervention Report 2022 (Event Type Summary)</w:t>
            </w:r>
          </w:p>
        </w:tc>
        <w:tc>
          <w:tcPr>
            <w:tcW w:w="6480" w:type="dxa"/>
          </w:tcPr>
          <w:p w14:paraId="6C2D528E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26FF6ABD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298CB5E8" w14:textId="77777777">
        <w:tc>
          <w:tcPr>
            <w:tcW w:w="4312" w:type="dxa"/>
          </w:tcPr>
          <w:p w14:paraId="5A9FFF39" w14:textId="062C57CA" w:rsidR="00795351" w:rsidRPr="00374953" w:rsidRDefault="2C9DAAFD" w:rsidP="00795351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668AB926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C - </w:t>
            </w:r>
            <w:proofErr w:type="spellStart"/>
            <w:r w:rsidR="00795351" w:rsidRPr="668AB926">
              <w:rPr>
                <w:rFonts w:asciiTheme="minorHAnsi" w:eastAsia="Calibri" w:hAnsiTheme="minorHAnsi" w:cstheme="minorBidi"/>
                <w:color w:val="000000" w:themeColor="text1"/>
              </w:rPr>
              <w:t>RxTrendAnalytics</w:t>
            </w:r>
            <w:proofErr w:type="spellEnd"/>
            <w:r w:rsidR="00795351" w:rsidRPr="668AB926">
              <w:rPr>
                <w:rFonts w:asciiTheme="minorHAnsi" w:eastAsia="Calibri" w:hAnsiTheme="minorHAnsi" w:cstheme="minorBidi"/>
                <w:color w:val="000000" w:themeColor="text1"/>
              </w:rPr>
              <w:t xml:space="preserve"> variance overview</w:t>
            </w:r>
          </w:p>
        </w:tc>
        <w:tc>
          <w:tcPr>
            <w:tcW w:w="6480" w:type="dxa"/>
          </w:tcPr>
          <w:p w14:paraId="1DFDDE84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470F1B07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427D87EF" w14:textId="77777777">
        <w:tc>
          <w:tcPr>
            <w:tcW w:w="4312" w:type="dxa"/>
          </w:tcPr>
          <w:p w14:paraId="162B615F" w14:textId="2F654EF0" w:rsidR="00795351" w:rsidRPr="00374953" w:rsidRDefault="014A139A" w:rsidP="00795351">
            <w:pPr>
              <w:widowControl/>
              <w:rPr>
                <w:rFonts w:asciiTheme="minorHAnsi" w:hAnsiTheme="minorHAnsi" w:cstheme="minorBidi"/>
                <w:sz w:val="28"/>
                <w:szCs w:val="28"/>
              </w:rPr>
            </w:pPr>
            <w:r w:rsidRPr="5614D8DC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D - </w:t>
            </w:r>
            <w:proofErr w:type="spellStart"/>
            <w:r w:rsidR="00795351" w:rsidRPr="5614D8DC">
              <w:rPr>
                <w:rFonts w:asciiTheme="minorHAnsi" w:eastAsia="Calibri" w:hAnsiTheme="minorHAnsi" w:cstheme="minorBidi"/>
                <w:color w:val="000000" w:themeColor="text1"/>
              </w:rPr>
              <w:t>RxTrendAnalytics</w:t>
            </w:r>
            <w:proofErr w:type="spellEnd"/>
            <w:r w:rsidR="00795351" w:rsidRPr="5614D8DC">
              <w:rPr>
                <w:rFonts w:asciiTheme="minorHAnsi" w:eastAsia="Calibri" w:hAnsiTheme="minorHAnsi" w:cstheme="minorBidi"/>
                <w:color w:val="000000" w:themeColor="text1"/>
              </w:rPr>
              <w:t xml:space="preserve"> spend summary</w:t>
            </w:r>
          </w:p>
        </w:tc>
        <w:tc>
          <w:tcPr>
            <w:tcW w:w="6480" w:type="dxa"/>
          </w:tcPr>
          <w:p w14:paraId="63E0E512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1943360E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3F6B9FE6" w14:textId="77777777">
        <w:tc>
          <w:tcPr>
            <w:tcW w:w="4312" w:type="dxa"/>
          </w:tcPr>
          <w:p w14:paraId="64D4B549" w14:textId="0ACCBC43" w:rsidR="00795351" w:rsidRPr="00374953" w:rsidRDefault="1E8935BB" w:rsidP="00795351">
            <w:pPr>
              <w:widowControl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21BC043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E - </w:t>
            </w:r>
            <w:proofErr w:type="spellStart"/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>RxTrendAnalytics</w:t>
            </w:r>
            <w:proofErr w:type="spellEnd"/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 xml:space="preserve"> historical expense-productivity metrics</w:t>
            </w:r>
          </w:p>
        </w:tc>
        <w:tc>
          <w:tcPr>
            <w:tcW w:w="6480" w:type="dxa"/>
          </w:tcPr>
          <w:p w14:paraId="104D4B79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4F3BAD13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253DACDB" w14:textId="77777777">
        <w:tc>
          <w:tcPr>
            <w:tcW w:w="4312" w:type="dxa"/>
          </w:tcPr>
          <w:p w14:paraId="1EE206E9" w14:textId="030D9221" w:rsidR="00795351" w:rsidRPr="00374953" w:rsidRDefault="2DD152C2" w:rsidP="00795351">
            <w:pPr>
              <w:widowControl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21BC043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F - </w:t>
            </w:r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>Behavioral Health Comprehensive Pharmacy Assessment results summary</w:t>
            </w:r>
          </w:p>
        </w:tc>
        <w:tc>
          <w:tcPr>
            <w:tcW w:w="6480" w:type="dxa"/>
          </w:tcPr>
          <w:p w14:paraId="592EECD1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602FCFA4" w14:textId="77777777" w:rsidR="00795351" w:rsidRPr="00374953" w:rsidRDefault="00795351" w:rsidP="00795351">
            <w:pPr>
              <w:widowControl/>
              <w:rPr>
                <w:rFonts w:asciiTheme="minorHAnsi" w:hAnsiTheme="minorHAnsi" w:cstheme="minorHAnsi"/>
                <w:sz w:val="28"/>
                <w:szCs w:val="28"/>
              </w:rPr>
            </w:pPr>
          </w:p>
        </w:tc>
      </w:tr>
      <w:tr w:rsidR="00795351" w:rsidRPr="00374953" w14:paraId="65DCEF0A" w14:textId="77777777">
        <w:tc>
          <w:tcPr>
            <w:tcW w:w="4312" w:type="dxa"/>
          </w:tcPr>
          <w:p w14:paraId="25631B28" w14:textId="4A2A4F33" w:rsidR="00795351" w:rsidRPr="009F6271" w:rsidRDefault="7A7FF879" w:rsidP="00795351">
            <w:pPr>
              <w:widowControl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21BC043">
              <w:rPr>
                <w:rFonts w:asciiTheme="minorHAnsi" w:eastAsia="Calibri" w:hAnsiTheme="minorHAnsi" w:cstheme="minorBidi"/>
                <w:color w:val="000000" w:themeColor="text1"/>
              </w:rPr>
              <w:lastRenderedPageBreak/>
              <w:t xml:space="preserve">Appendix G - </w:t>
            </w:r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>Pharmacy Financial Picture</w:t>
            </w:r>
          </w:p>
        </w:tc>
        <w:tc>
          <w:tcPr>
            <w:tcW w:w="6480" w:type="dxa"/>
          </w:tcPr>
          <w:p w14:paraId="7947C62F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66159AB5" w14:textId="77777777" w:rsidR="00795351" w:rsidRPr="009F6271" w:rsidRDefault="00795351" w:rsidP="00795351">
            <w:pPr>
              <w:widowControl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795351" w:rsidRPr="00374953" w14:paraId="092D1BBF" w14:textId="77777777">
        <w:tc>
          <w:tcPr>
            <w:tcW w:w="4312" w:type="dxa"/>
          </w:tcPr>
          <w:p w14:paraId="239B762A" w14:textId="67ACE0ED" w:rsidR="00795351" w:rsidRPr="009F6271" w:rsidRDefault="4B47A6B1" w:rsidP="00795351">
            <w:pPr>
              <w:widowControl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621BC043">
              <w:rPr>
                <w:rFonts w:asciiTheme="minorHAnsi" w:eastAsia="Calibri" w:hAnsiTheme="minorHAnsi" w:cstheme="minorBidi"/>
                <w:color w:val="000000" w:themeColor="text1"/>
              </w:rPr>
              <w:t xml:space="preserve">Appendix H - </w:t>
            </w:r>
            <w:r w:rsidR="00795351" w:rsidRPr="621BC043">
              <w:rPr>
                <w:rFonts w:asciiTheme="minorHAnsi" w:eastAsia="Calibri" w:hAnsiTheme="minorHAnsi" w:cstheme="minorBidi"/>
                <w:color w:val="000000" w:themeColor="text1"/>
              </w:rPr>
              <w:t>Performance Improvement Overview</w:t>
            </w:r>
          </w:p>
        </w:tc>
        <w:tc>
          <w:tcPr>
            <w:tcW w:w="6480" w:type="dxa"/>
          </w:tcPr>
          <w:p w14:paraId="42B2E194" w14:textId="77777777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szCs w:val="24"/>
              </w:rPr>
            </w:pPr>
            <w:r w:rsidRPr="009F6271">
              <w:rPr>
                <w:rFonts w:asciiTheme="minorHAnsi" w:hAnsiTheme="minorHAnsi" w:cstheme="minorHAnsi"/>
                <w:color w:val="000000" w:themeColor="text1"/>
                <w:szCs w:val="24"/>
              </w:rPr>
              <w:t>Attachment F - 2.4.9 standard report examples</w:t>
            </w:r>
          </w:p>
          <w:p w14:paraId="1E10E4FA" w14:textId="77777777" w:rsidR="00795351" w:rsidRPr="009F6271" w:rsidRDefault="00795351" w:rsidP="00795351">
            <w:pPr>
              <w:widowControl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</w:p>
        </w:tc>
      </w:tr>
      <w:tr w:rsidR="00795351" w:rsidRPr="00374953" w14:paraId="0A2DD44B" w14:textId="77777777">
        <w:tc>
          <w:tcPr>
            <w:tcW w:w="4312" w:type="dxa"/>
          </w:tcPr>
          <w:p w14:paraId="2F67E799" w14:textId="1B3602A9" w:rsidR="00795351" w:rsidRPr="009F6271" w:rsidRDefault="00795351" w:rsidP="00795351">
            <w:pPr>
              <w:widowControl/>
              <w:rPr>
                <w:rFonts w:asciiTheme="minorHAnsi" w:eastAsia="Calibri" w:hAnsiTheme="minorHAnsi" w:cstheme="minorHAnsi"/>
                <w:color w:val="000000" w:themeColor="text1"/>
                <w:szCs w:val="24"/>
              </w:rPr>
            </w:pPr>
            <w:r w:rsidRPr="3908C8CE">
              <w:rPr>
                <w:rFonts w:ascii="Calibri" w:eastAsia="Calibri" w:hAnsi="Calibri" w:cs="Calibri"/>
                <w:color w:val="000000" w:themeColor="text1"/>
                <w:szCs w:val="24"/>
              </w:rPr>
              <w:t>Attachment K – CPS Organizational Chart</w:t>
            </w:r>
          </w:p>
        </w:tc>
        <w:tc>
          <w:tcPr>
            <w:tcW w:w="6480" w:type="dxa"/>
          </w:tcPr>
          <w:p w14:paraId="402C9A72" w14:textId="0210D6D4" w:rsidR="00795351" w:rsidRPr="009F6271" w:rsidRDefault="00795351" w:rsidP="00795351">
            <w:pPr>
              <w:widowControl/>
              <w:rPr>
                <w:rFonts w:asciiTheme="minorHAnsi" w:hAnsiTheme="minorHAnsi" w:cstheme="minorHAnsi"/>
                <w:color w:val="000000" w:themeColor="text1"/>
                <w:szCs w:val="24"/>
              </w:rPr>
            </w:pPr>
            <w:r w:rsidRPr="3908C8CE">
              <w:rPr>
                <w:rFonts w:ascii="Calibri" w:eastAsia="Calibri" w:hAnsi="Calibri" w:cs="Calibri"/>
                <w:color w:val="000000" w:themeColor="text1"/>
                <w:szCs w:val="24"/>
              </w:rPr>
              <w:t>Attachment E – 2.3.2 Organizational chart</w:t>
            </w:r>
          </w:p>
        </w:tc>
      </w:tr>
      <w:tr w:rsidR="00795351" w:rsidRPr="00374953" w14:paraId="668FD779" w14:textId="77777777">
        <w:tc>
          <w:tcPr>
            <w:tcW w:w="4312" w:type="dxa"/>
          </w:tcPr>
          <w:p w14:paraId="29541A5F" w14:textId="7F88DD75" w:rsidR="00795351" w:rsidRPr="3908C8CE" w:rsidRDefault="00795351" w:rsidP="00795351">
            <w:pPr>
              <w:widowControl/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 w:rsidRPr="114BD793">
              <w:rPr>
                <w:rFonts w:asciiTheme="minorHAnsi" w:hAnsiTheme="minorHAnsi" w:cstheme="minorBidi"/>
                <w:szCs w:val="24"/>
              </w:rPr>
              <w:t xml:space="preserve">Attachment L - </w:t>
            </w:r>
            <w:r w:rsidR="008D77C4" w:rsidRPr="00D0303E">
              <w:rPr>
                <w:rFonts w:asciiTheme="minorHAnsi" w:hAnsiTheme="minorHAnsi" w:cstheme="minorBidi"/>
                <w:szCs w:val="24"/>
              </w:rPr>
              <w:t>CPS Disaster Recovery Overview 2022</w:t>
            </w:r>
          </w:p>
        </w:tc>
        <w:tc>
          <w:tcPr>
            <w:tcW w:w="6480" w:type="dxa"/>
          </w:tcPr>
          <w:p w14:paraId="1A84752C" w14:textId="680027E0" w:rsidR="00795351" w:rsidRPr="3908C8CE" w:rsidRDefault="00795351" w:rsidP="00795351">
            <w:pPr>
              <w:widowControl/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 w:rsidRPr="114BD793">
              <w:rPr>
                <w:rFonts w:asciiTheme="minorHAnsi" w:hAnsiTheme="minorHAnsi" w:cstheme="minorBidi"/>
                <w:szCs w:val="24"/>
              </w:rPr>
              <w:t xml:space="preserve">2.3.12 General Information section </w:t>
            </w:r>
            <w:proofErr w:type="gramStart"/>
            <w:r w:rsidRPr="114BD793">
              <w:rPr>
                <w:rFonts w:asciiTheme="minorHAnsi" w:hAnsiTheme="minorHAnsi" w:cstheme="minorBidi"/>
                <w:szCs w:val="24"/>
              </w:rPr>
              <w:t>a</w:t>
            </w:r>
            <w:r w:rsidR="002536F9">
              <w:rPr>
                <w:rFonts w:asciiTheme="minorHAnsi" w:hAnsiTheme="minorHAnsi" w:cstheme="minorBidi"/>
                <w:szCs w:val="24"/>
              </w:rPr>
              <w:t xml:space="preserve"> and</w:t>
            </w:r>
            <w:proofErr w:type="gramEnd"/>
            <w:r w:rsidR="002536F9">
              <w:rPr>
                <w:rFonts w:asciiTheme="minorHAnsi" w:hAnsiTheme="minorHAnsi" w:cstheme="minorBidi"/>
                <w:szCs w:val="24"/>
              </w:rPr>
              <w:t xml:space="preserve"> b</w:t>
            </w:r>
            <w:r w:rsidR="00FF13BD">
              <w:rPr>
                <w:rFonts w:asciiTheme="minorHAnsi" w:hAnsiTheme="minorHAnsi" w:cstheme="minorBidi"/>
                <w:szCs w:val="24"/>
              </w:rPr>
              <w:t>.</w:t>
            </w:r>
          </w:p>
        </w:tc>
      </w:tr>
      <w:tr w:rsidR="00795351" w:rsidRPr="00374953" w14:paraId="5ED4A8C8" w14:textId="77777777">
        <w:tc>
          <w:tcPr>
            <w:tcW w:w="4312" w:type="dxa"/>
          </w:tcPr>
          <w:p w14:paraId="6B8F517E" w14:textId="1F5BDEFE" w:rsidR="00795351" w:rsidRPr="114BD793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73409CF0">
              <w:rPr>
                <w:rFonts w:asciiTheme="minorHAnsi" w:hAnsiTheme="minorHAnsi" w:cstheme="minorBidi"/>
                <w:szCs w:val="24"/>
              </w:rPr>
              <w:t>Attachment M - CPS SOLUTIONS LLC-DUNN &amp; Bradstreet</w:t>
            </w:r>
          </w:p>
        </w:tc>
        <w:tc>
          <w:tcPr>
            <w:tcW w:w="6480" w:type="dxa"/>
          </w:tcPr>
          <w:p w14:paraId="74363679" w14:textId="2286840D" w:rsidR="00795351" w:rsidRPr="114BD793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73409CF0">
              <w:rPr>
                <w:rFonts w:asciiTheme="minorHAnsi" w:hAnsiTheme="minorHAnsi" w:cstheme="minorBidi"/>
                <w:szCs w:val="24"/>
              </w:rPr>
              <w:t>2.3.4 Company Financial Information</w:t>
            </w:r>
          </w:p>
        </w:tc>
      </w:tr>
      <w:tr w:rsidR="00795351" w:rsidRPr="00374953" w14:paraId="6E2A97EA" w14:textId="77777777">
        <w:tc>
          <w:tcPr>
            <w:tcW w:w="4312" w:type="dxa"/>
          </w:tcPr>
          <w:p w14:paraId="344D4386" w14:textId="7312D235" w:rsidR="00795351" w:rsidRPr="73409CF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59772490">
              <w:rPr>
                <w:rFonts w:asciiTheme="minorHAnsi" w:hAnsiTheme="minorHAnsi" w:cstheme="minorBidi"/>
                <w:szCs w:val="24"/>
              </w:rPr>
              <w:t>Attachment N – PPS Holdings, Inc Organization chart</w:t>
            </w:r>
          </w:p>
        </w:tc>
        <w:tc>
          <w:tcPr>
            <w:tcW w:w="6480" w:type="dxa"/>
          </w:tcPr>
          <w:p w14:paraId="3417322B" w14:textId="77777777" w:rsidR="00795351" w:rsidRDefault="00795351" w:rsidP="00795351">
            <w:pPr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 w:rsidRPr="59772490">
              <w:rPr>
                <w:rFonts w:ascii="Calibri" w:eastAsia="Calibri" w:hAnsi="Calibri" w:cs="Calibri"/>
                <w:color w:val="000000" w:themeColor="text1"/>
                <w:szCs w:val="24"/>
              </w:rPr>
              <w:t>Attachment E – 2.3.2 Organizational chart</w:t>
            </w:r>
          </w:p>
          <w:p w14:paraId="13242EF8" w14:textId="77777777" w:rsidR="00795351" w:rsidRPr="73409CF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</w:p>
        </w:tc>
      </w:tr>
      <w:tr w:rsidR="00795351" w:rsidRPr="00374953" w14:paraId="16B32F13" w14:textId="77777777">
        <w:tc>
          <w:tcPr>
            <w:tcW w:w="4312" w:type="dxa"/>
          </w:tcPr>
          <w:p w14:paraId="53D35DC8" w14:textId="7321B6E7" w:rsidR="00795351" w:rsidRPr="5977249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00324FCF">
              <w:rPr>
                <w:rFonts w:asciiTheme="minorHAnsi" w:hAnsiTheme="minorHAnsi" w:cstheme="minorBidi"/>
                <w:szCs w:val="24"/>
              </w:rPr>
              <w:t>Attachment O – CPS, LLC – Board Authorization</w:t>
            </w:r>
          </w:p>
        </w:tc>
        <w:tc>
          <w:tcPr>
            <w:tcW w:w="6480" w:type="dxa"/>
          </w:tcPr>
          <w:p w14:paraId="6EC1AA67" w14:textId="754A56B7" w:rsidR="00795351" w:rsidRPr="59772490" w:rsidRDefault="00287F1C" w:rsidP="00795351">
            <w:pPr>
              <w:rPr>
                <w:rFonts w:ascii="Calibri" w:eastAsia="Calibri" w:hAnsi="Calibri" w:cs="Calibri"/>
                <w:color w:val="000000" w:themeColor="text1"/>
                <w:szCs w:val="24"/>
              </w:rPr>
            </w:pPr>
            <w:r>
              <w:rPr>
                <w:rFonts w:asciiTheme="minorHAnsi" w:hAnsiTheme="minorHAnsi" w:cstheme="minorBidi"/>
                <w:szCs w:val="24"/>
              </w:rPr>
              <w:t xml:space="preserve">Attachment E - </w:t>
            </w:r>
            <w:r w:rsidR="00795351">
              <w:rPr>
                <w:rFonts w:asciiTheme="minorHAnsi" w:hAnsiTheme="minorHAnsi" w:cstheme="minorBidi"/>
                <w:szCs w:val="24"/>
              </w:rPr>
              <w:t>2.3.</w:t>
            </w:r>
            <w:r w:rsidR="00B63109">
              <w:rPr>
                <w:rFonts w:asciiTheme="minorHAnsi" w:hAnsiTheme="minorHAnsi" w:cstheme="minorBidi"/>
                <w:szCs w:val="24"/>
              </w:rPr>
              <w:t>9</w:t>
            </w:r>
            <w:r w:rsidR="00795351">
              <w:rPr>
                <w:rFonts w:asciiTheme="minorHAnsi" w:hAnsiTheme="minorHAnsi" w:cstheme="minorBidi"/>
                <w:szCs w:val="24"/>
              </w:rPr>
              <w:t xml:space="preserve"> Authorizing Document</w:t>
            </w:r>
            <w:r w:rsidR="00795351" w:rsidRPr="000B497C">
              <w:rPr>
                <w:rFonts w:asciiTheme="minorHAnsi" w:hAnsiTheme="minorHAnsi" w:cstheme="minorBidi"/>
                <w:szCs w:val="24"/>
              </w:rPr>
              <w:tab/>
            </w:r>
          </w:p>
        </w:tc>
      </w:tr>
      <w:tr w:rsidR="00795351" w:rsidRPr="00374953" w14:paraId="4FBF697F" w14:textId="77777777">
        <w:tc>
          <w:tcPr>
            <w:tcW w:w="4312" w:type="dxa"/>
          </w:tcPr>
          <w:p w14:paraId="7BD27D9F" w14:textId="7D3F0074" w:rsidR="00795351" w:rsidRPr="00324FCF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59772490">
              <w:rPr>
                <w:rFonts w:asciiTheme="minorHAnsi" w:hAnsiTheme="minorHAnsi" w:cstheme="minorBidi"/>
                <w:szCs w:val="24"/>
              </w:rPr>
              <w:t xml:space="preserve">Attachment </w:t>
            </w:r>
            <w:r>
              <w:rPr>
                <w:rFonts w:asciiTheme="minorHAnsi" w:hAnsiTheme="minorHAnsi" w:cstheme="minorBidi"/>
                <w:szCs w:val="24"/>
              </w:rPr>
              <w:t>P</w:t>
            </w:r>
            <w:r w:rsidRPr="59772490">
              <w:rPr>
                <w:rFonts w:asciiTheme="minorHAnsi" w:hAnsiTheme="minorHAnsi" w:cstheme="minorBidi"/>
                <w:szCs w:val="24"/>
              </w:rPr>
              <w:t xml:space="preserve"> – </w:t>
            </w:r>
            <w:r>
              <w:rPr>
                <w:rFonts w:asciiTheme="minorHAnsi" w:hAnsiTheme="minorHAnsi" w:cstheme="minorBidi"/>
                <w:szCs w:val="24"/>
              </w:rPr>
              <w:t>Cost Assumptions, Conditions, and Constraints</w:t>
            </w:r>
          </w:p>
        </w:tc>
        <w:tc>
          <w:tcPr>
            <w:tcW w:w="6480" w:type="dxa"/>
          </w:tcPr>
          <w:p w14:paraId="552A3851" w14:textId="750161BE" w:rsidR="00795351" w:rsidRDefault="00795351" w:rsidP="00795351">
            <w:pPr>
              <w:rPr>
                <w:rFonts w:asciiTheme="minorHAnsi" w:hAnsiTheme="minorHAnsi" w:cstheme="minorBidi"/>
                <w:szCs w:val="24"/>
              </w:rPr>
            </w:pPr>
            <w:r>
              <w:rPr>
                <w:rFonts w:asciiTheme="minorHAnsi" w:hAnsiTheme="minorHAnsi" w:cstheme="minorBidi"/>
                <w:szCs w:val="24"/>
              </w:rPr>
              <w:t>2.5 Cost Proposal</w:t>
            </w:r>
          </w:p>
        </w:tc>
      </w:tr>
      <w:tr w:rsidR="00795351" w:rsidRPr="00374953" w14:paraId="2A67B0CC" w14:textId="77777777">
        <w:tc>
          <w:tcPr>
            <w:tcW w:w="4312" w:type="dxa"/>
          </w:tcPr>
          <w:p w14:paraId="3677AF76" w14:textId="66F63BE1" w:rsidR="00795351" w:rsidRPr="5977249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59772490">
              <w:rPr>
                <w:rFonts w:asciiTheme="minorHAnsi" w:hAnsiTheme="minorHAnsi" w:cstheme="minorBidi"/>
                <w:szCs w:val="24"/>
              </w:rPr>
              <w:t xml:space="preserve">Attachment </w:t>
            </w:r>
            <w:r>
              <w:rPr>
                <w:rFonts w:asciiTheme="minorHAnsi" w:hAnsiTheme="minorHAnsi" w:cstheme="minorBidi"/>
                <w:szCs w:val="24"/>
              </w:rPr>
              <w:t>Q</w:t>
            </w:r>
            <w:r w:rsidRPr="59772490">
              <w:rPr>
                <w:rFonts w:asciiTheme="minorHAnsi" w:hAnsiTheme="minorHAnsi" w:cstheme="minorBidi"/>
                <w:szCs w:val="24"/>
              </w:rPr>
              <w:t xml:space="preserve"> – </w:t>
            </w:r>
            <w:r>
              <w:rPr>
                <w:rFonts w:asciiTheme="minorHAnsi" w:hAnsiTheme="minorHAnsi" w:cstheme="minorBidi"/>
                <w:szCs w:val="24"/>
              </w:rPr>
              <w:t>Cost Proposal Narrative</w:t>
            </w:r>
          </w:p>
        </w:tc>
        <w:tc>
          <w:tcPr>
            <w:tcW w:w="6480" w:type="dxa"/>
          </w:tcPr>
          <w:p w14:paraId="2892FFAF" w14:textId="0F64024E" w:rsidR="00795351" w:rsidRDefault="00795351" w:rsidP="00795351">
            <w:pPr>
              <w:rPr>
                <w:rFonts w:asciiTheme="minorHAnsi" w:hAnsiTheme="minorHAnsi" w:cstheme="minorBidi"/>
                <w:szCs w:val="24"/>
              </w:rPr>
            </w:pPr>
            <w:r>
              <w:rPr>
                <w:rFonts w:asciiTheme="minorHAnsi" w:hAnsiTheme="minorHAnsi" w:cstheme="minorBidi"/>
                <w:szCs w:val="24"/>
              </w:rPr>
              <w:t>2.5 Cost Proposal</w:t>
            </w:r>
          </w:p>
        </w:tc>
      </w:tr>
      <w:tr w:rsidR="00795351" w:rsidRPr="00374953" w14:paraId="072810D1" w14:textId="77777777">
        <w:tc>
          <w:tcPr>
            <w:tcW w:w="4312" w:type="dxa"/>
          </w:tcPr>
          <w:p w14:paraId="796C1327" w14:textId="2719E404" w:rsidR="00795351" w:rsidRPr="59772490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000B497C">
              <w:rPr>
                <w:rFonts w:asciiTheme="minorHAnsi" w:hAnsiTheme="minorHAnsi" w:cstheme="minorBidi"/>
                <w:szCs w:val="24"/>
              </w:rPr>
              <w:t>Attachment R – Certificate of Authority</w:t>
            </w:r>
          </w:p>
        </w:tc>
        <w:tc>
          <w:tcPr>
            <w:tcW w:w="6480" w:type="dxa"/>
          </w:tcPr>
          <w:p w14:paraId="4227AD17" w14:textId="274D28E0" w:rsidR="00795351" w:rsidRDefault="00795351" w:rsidP="00795351">
            <w:pPr>
              <w:rPr>
                <w:rFonts w:asciiTheme="minorHAnsi" w:hAnsiTheme="minorHAnsi" w:cstheme="minorBidi"/>
                <w:szCs w:val="24"/>
              </w:rPr>
            </w:pPr>
            <w:r w:rsidRPr="000B497C">
              <w:rPr>
                <w:rFonts w:asciiTheme="minorHAnsi" w:hAnsiTheme="minorHAnsi" w:cstheme="minorBidi"/>
                <w:szCs w:val="24"/>
              </w:rPr>
              <w:t>2.3.2 Respondent’s Company Structure</w:t>
            </w:r>
          </w:p>
        </w:tc>
      </w:tr>
      <w:tr w:rsidR="00795351" w:rsidRPr="00374953" w14:paraId="1FD913F4" w14:textId="77777777">
        <w:tc>
          <w:tcPr>
            <w:tcW w:w="4312" w:type="dxa"/>
          </w:tcPr>
          <w:p w14:paraId="3A6BBD3D" w14:textId="476665E6" w:rsidR="00795351" w:rsidRPr="000B497C" w:rsidRDefault="00795351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>
              <w:rPr>
                <w:rFonts w:asciiTheme="minorHAnsi" w:hAnsiTheme="minorHAnsi" w:cstheme="minorBidi"/>
                <w:szCs w:val="24"/>
              </w:rPr>
              <w:t xml:space="preserve">Attachment S - </w:t>
            </w:r>
            <w:r w:rsidR="007003CD" w:rsidRPr="007003CD">
              <w:rPr>
                <w:rFonts w:asciiTheme="minorHAnsi" w:hAnsiTheme="minorHAnsi" w:cstheme="minorBidi"/>
                <w:szCs w:val="24"/>
              </w:rPr>
              <w:t>REPUCARE WBE 2021 -2024 LETTER OF CERTIFICATION</w:t>
            </w:r>
          </w:p>
        </w:tc>
        <w:tc>
          <w:tcPr>
            <w:tcW w:w="6480" w:type="dxa"/>
          </w:tcPr>
          <w:p w14:paraId="52479983" w14:textId="5997743A" w:rsidR="00795351" w:rsidRPr="000B497C" w:rsidRDefault="00F42369" w:rsidP="0051733C">
            <w:pPr>
              <w:pStyle w:val="Heading2"/>
              <w:spacing w:before="0"/>
              <w:ind w:left="720" w:hanging="720"/>
              <w:rPr>
                <w:rFonts w:asciiTheme="minorHAnsi" w:hAnsiTheme="minorHAnsi" w:cstheme="minorBidi"/>
                <w:szCs w:val="24"/>
              </w:rPr>
            </w:pPr>
            <w:bookmarkStart w:id="0" w:name="_Toc80794458"/>
            <w:r w:rsidRPr="00CF013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1.21</w:t>
            </w:r>
            <w:r w:rsidRPr="00CF013C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ab/>
            </w:r>
            <w:r w:rsidRPr="00F42369">
              <w:rPr>
                <w:rFonts w:asciiTheme="minorHAnsi" w:hAnsiTheme="minorHAnsi" w:cstheme="minorHAnsi"/>
                <w:color w:val="auto"/>
                <w:sz w:val="24"/>
                <w:szCs w:val="24"/>
              </w:rPr>
              <w:t>Minority &amp; Women Business Enterprises Subcontractor Commitment (MWBE)</w:t>
            </w:r>
            <w:bookmarkEnd w:id="0"/>
          </w:p>
        </w:tc>
      </w:tr>
      <w:tr w:rsidR="00F13500" w:rsidRPr="00374953" w14:paraId="1A89FD4E" w14:textId="77777777">
        <w:tc>
          <w:tcPr>
            <w:tcW w:w="4312" w:type="dxa"/>
          </w:tcPr>
          <w:p w14:paraId="705C2381" w14:textId="2879C85F" w:rsidR="00F13500" w:rsidRPr="00D0303E" w:rsidRDefault="00CB5314" w:rsidP="00795351">
            <w:pPr>
              <w:widowControl/>
              <w:rPr>
                <w:rFonts w:asciiTheme="minorHAnsi" w:hAnsiTheme="minorHAnsi" w:cstheme="minorBidi"/>
                <w:szCs w:val="24"/>
              </w:rPr>
            </w:pPr>
            <w:r w:rsidRPr="00CB5314">
              <w:rPr>
                <w:rFonts w:asciiTheme="minorHAnsi" w:hAnsiTheme="minorHAnsi" w:cstheme="minorBidi"/>
                <w:szCs w:val="24"/>
              </w:rPr>
              <w:t xml:space="preserve">Attachment </w:t>
            </w:r>
            <w:r w:rsidR="00883FCB">
              <w:rPr>
                <w:rFonts w:asciiTheme="minorHAnsi" w:hAnsiTheme="minorHAnsi" w:cstheme="minorBidi"/>
                <w:szCs w:val="24"/>
              </w:rPr>
              <w:t>T</w:t>
            </w:r>
            <w:r w:rsidRPr="00CB5314">
              <w:rPr>
                <w:rFonts w:asciiTheme="minorHAnsi" w:hAnsiTheme="minorHAnsi" w:cstheme="minorBidi"/>
                <w:szCs w:val="24"/>
              </w:rPr>
              <w:t xml:space="preserve"> - CPS Solutions WBE LOC 2023 Executed</w:t>
            </w:r>
          </w:p>
        </w:tc>
        <w:tc>
          <w:tcPr>
            <w:tcW w:w="6480" w:type="dxa"/>
          </w:tcPr>
          <w:p w14:paraId="19CAF79D" w14:textId="44A88E1B" w:rsidR="00F13500" w:rsidRPr="0033237E" w:rsidRDefault="0033237E" w:rsidP="6BF889B0">
            <w:pPr>
              <w:pStyle w:val="Heading2"/>
              <w:spacing w:before="0"/>
              <w:ind w:left="720" w:hanging="720"/>
              <w:rPr>
                <w:rFonts w:asciiTheme="minorHAnsi" w:hAnsiTheme="minorHAnsi" w:cstheme="minorBidi"/>
                <w:color w:val="auto"/>
                <w:sz w:val="24"/>
                <w:szCs w:val="24"/>
              </w:rPr>
            </w:pPr>
            <w:r w:rsidRPr="0033237E">
              <w:rPr>
                <w:rStyle w:val="normaltextrun"/>
                <w:rFonts w:ascii="Calibri" w:hAnsi="Calibri" w:cs="Calibri"/>
                <w:color w:val="auto"/>
                <w:sz w:val="24"/>
                <w:szCs w:val="24"/>
                <w:shd w:val="clear" w:color="auto" w:fill="FFFFFF"/>
              </w:rPr>
              <w:t>1.21 Minority &amp; Women Business Enterprises Subcontractor Commitment (MWBE)</w:t>
            </w:r>
            <w:r w:rsidRPr="0033237E">
              <w:rPr>
                <w:rStyle w:val="eop"/>
                <w:rFonts w:ascii="Calibri" w:hAnsi="Calibri" w:cs="Calibri"/>
                <w:color w:val="auto"/>
                <w:sz w:val="24"/>
                <w:szCs w:val="24"/>
                <w:shd w:val="clear" w:color="auto" w:fill="FFFFFF"/>
              </w:rPr>
              <w:t> </w:t>
            </w:r>
          </w:p>
        </w:tc>
      </w:tr>
    </w:tbl>
    <w:p w14:paraId="66425926" w14:textId="0582D73C" w:rsidR="00E16CD5" w:rsidRDefault="00E16CD5" w:rsidP="000E7011">
      <w:pPr>
        <w:widowControl/>
        <w:rPr>
          <w:rFonts w:asciiTheme="minorHAnsi" w:hAnsiTheme="minorHAnsi" w:cstheme="minorHAnsi"/>
          <w:sz w:val="28"/>
          <w:szCs w:val="28"/>
        </w:rPr>
      </w:pPr>
    </w:p>
    <w:sectPr w:rsidR="00E16CD5" w:rsidSect="001A2C46">
      <w:footerReference w:type="default" r:id="rId10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90588" w14:textId="77777777" w:rsidR="00F75402" w:rsidRDefault="00F75402" w:rsidP="00313F29">
      <w:r>
        <w:separator/>
      </w:r>
    </w:p>
  </w:endnote>
  <w:endnote w:type="continuationSeparator" w:id="0">
    <w:p w14:paraId="37BCD055" w14:textId="77777777" w:rsidR="00F75402" w:rsidRDefault="00F75402" w:rsidP="00313F29">
      <w:r>
        <w:continuationSeparator/>
      </w:r>
    </w:p>
  </w:endnote>
  <w:endnote w:type="continuationNotice" w:id="1">
    <w:p w14:paraId="19842723" w14:textId="77777777" w:rsidR="00F75402" w:rsidRDefault="00F754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95AD" w14:textId="0028B47A" w:rsidR="009D1248" w:rsidRPr="009D1248" w:rsidRDefault="009D1248">
    <w:pPr>
      <w:pStyle w:val="Footer"/>
      <w:rPr>
        <w:rFonts w:asciiTheme="minorHAnsi" w:hAnsiTheme="minorHAnsi" w:cstheme="minorHAnsi"/>
        <w:sz w:val="22"/>
        <w:szCs w:val="18"/>
      </w:rPr>
    </w:pPr>
    <w:r w:rsidRPr="009D1248">
      <w:rPr>
        <w:rFonts w:asciiTheme="minorHAnsi" w:hAnsiTheme="minorHAnsi" w:cstheme="minorHAnsi"/>
        <w:sz w:val="22"/>
        <w:szCs w:val="18"/>
      </w:rPr>
      <w:t xml:space="preserve">Pg </w:t>
    </w:r>
    <w:sdt>
      <w:sdtPr>
        <w:rPr>
          <w:rFonts w:asciiTheme="minorHAnsi" w:hAnsiTheme="minorHAnsi" w:cstheme="minorHAnsi"/>
          <w:sz w:val="22"/>
          <w:szCs w:val="18"/>
        </w:rPr>
        <w:id w:val="13320174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9D1248">
          <w:rPr>
            <w:rFonts w:asciiTheme="minorHAnsi" w:hAnsiTheme="minorHAnsi" w:cstheme="minorHAnsi"/>
            <w:sz w:val="22"/>
            <w:szCs w:val="18"/>
          </w:rPr>
          <w:fldChar w:fldCharType="begin"/>
        </w:r>
        <w:r w:rsidRPr="009D1248">
          <w:rPr>
            <w:rFonts w:asciiTheme="minorHAnsi" w:hAnsiTheme="minorHAnsi" w:cstheme="minorHAnsi"/>
            <w:sz w:val="22"/>
            <w:szCs w:val="18"/>
          </w:rPr>
          <w:instrText xml:space="preserve"> PAGE   \* MERGEFORMAT </w:instrText>
        </w:r>
        <w:r w:rsidRPr="009D1248">
          <w:rPr>
            <w:rFonts w:asciiTheme="minorHAnsi" w:hAnsiTheme="minorHAnsi" w:cstheme="minorHAnsi"/>
            <w:sz w:val="22"/>
            <w:szCs w:val="18"/>
          </w:rPr>
          <w:fldChar w:fldCharType="separate"/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t>2</w:t>
        </w:r>
        <w:r w:rsidRPr="009D1248">
          <w:rPr>
            <w:rFonts w:asciiTheme="minorHAnsi" w:hAnsiTheme="minorHAnsi" w:cstheme="minorHAnsi"/>
            <w:noProof/>
            <w:sz w:val="22"/>
            <w:szCs w:val="18"/>
          </w:rPr>
          <w:fldChar w:fldCharType="end"/>
        </w:r>
      </w:sdtContent>
    </w:sdt>
  </w:p>
  <w:p w14:paraId="3F3BEBB9" w14:textId="5AB593DE" w:rsidR="00F71191" w:rsidRPr="006A272F" w:rsidRDefault="00F71191">
    <w:pPr>
      <w:pStyle w:val="Footer"/>
      <w:rPr>
        <w:rFonts w:ascii="Times New Roman" w:hAnsi="Times New Roman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F6883E" w14:textId="77777777" w:rsidR="00F75402" w:rsidRDefault="00F75402" w:rsidP="00313F29">
      <w:r>
        <w:separator/>
      </w:r>
    </w:p>
  </w:footnote>
  <w:footnote w:type="continuationSeparator" w:id="0">
    <w:p w14:paraId="3854CD0D" w14:textId="77777777" w:rsidR="00F75402" w:rsidRDefault="00F75402" w:rsidP="00313F29">
      <w:r>
        <w:continuationSeparator/>
      </w:r>
    </w:p>
  </w:footnote>
  <w:footnote w:type="continuationNotice" w:id="1">
    <w:p w14:paraId="67F556CC" w14:textId="77777777" w:rsidR="00F75402" w:rsidRDefault="00F75402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D0482"/>
    <w:multiLevelType w:val="hybridMultilevel"/>
    <w:tmpl w:val="85FC8634"/>
    <w:lvl w:ilvl="0" w:tplc="467A1F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D44BF4"/>
    <w:multiLevelType w:val="hybridMultilevel"/>
    <w:tmpl w:val="DB1C477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9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07632AC"/>
    <w:multiLevelType w:val="hybridMultilevel"/>
    <w:tmpl w:val="BA0250AC"/>
    <w:lvl w:ilvl="0" w:tplc="0409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F11D6B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110A4E4A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E950A7"/>
    <w:multiLevelType w:val="hybridMultilevel"/>
    <w:tmpl w:val="C0867CC2"/>
    <w:lvl w:ilvl="0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6" w15:restartNumberingAfterBreak="0">
    <w:nsid w:val="1F7E57F2"/>
    <w:multiLevelType w:val="hybridMultilevel"/>
    <w:tmpl w:val="6A6AFE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FD6C78"/>
    <w:multiLevelType w:val="hybridMultilevel"/>
    <w:tmpl w:val="27E603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907205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249E018A"/>
    <w:multiLevelType w:val="hybridMultilevel"/>
    <w:tmpl w:val="71506CC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514166E"/>
    <w:multiLevelType w:val="hybridMultilevel"/>
    <w:tmpl w:val="79F8BAD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8F91B95"/>
    <w:multiLevelType w:val="multilevel"/>
    <w:tmpl w:val="D0307F60"/>
    <w:lvl w:ilvl="0">
      <w:start w:val="13"/>
      <w:numFmt w:val="decimal"/>
      <w:lvlText w:val="%1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108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108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/>
      </w:rPr>
    </w:lvl>
  </w:abstractNum>
  <w:abstractNum w:abstractNumId="12" w15:restartNumberingAfterBreak="0">
    <w:nsid w:val="2AEC61DC"/>
    <w:multiLevelType w:val="hybridMultilevel"/>
    <w:tmpl w:val="A748FAEE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2D637891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A4A7681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5" w15:restartNumberingAfterBreak="0">
    <w:nsid w:val="3AE054B3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3ED76F1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7" w15:restartNumberingAfterBreak="0">
    <w:nsid w:val="41465A21"/>
    <w:multiLevelType w:val="multilevel"/>
    <w:tmpl w:val="B67E9A94"/>
    <w:lvl w:ilvl="0">
      <w:start w:val="1"/>
      <w:numFmt w:val="decimal"/>
      <w:lvlText w:val="%1.0"/>
      <w:lvlJc w:val="left"/>
      <w:pPr>
        <w:ind w:left="420" w:hanging="420"/>
      </w:pPr>
      <w:rPr>
        <w:rFonts w:hint="default"/>
        <w:i w:val="0"/>
        <w:iCs/>
      </w:rPr>
    </w:lvl>
    <w:lvl w:ilvl="1">
      <w:start w:val="1"/>
      <w:numFmt w:val="decimal"/>
      <w:lvlText w:val="%1.%2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 w15:restartNumberingAfterBreak="0">
    <w:nsid w:val="42E220B4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673155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71D724A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1" w15:restartNumberingAfterBreak="0">
    <w:nsid w:val="498943EC"/>
    <w:multiLevelType w:val="multilevel"/>
    <w:tmpl w:val="DACC57D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2" w15:restartNumberingAfterBreak="0">
    <w:nsid w:val="549235A6"/>
    <w:multiLevelType w:val="multilevel"/>
    <w:tmpl w:val="890E45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224" w:hanging="504"/>
      </w:pPr>
      <w:rPr>
        <w:rFonts w:ascii="Courier New" w:hAnsi="Courier New" w:cs="Courier New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 w15:restartNumberingAfterBreak="0">
    <w:nsid w:val="55B84B67"/>
    <w:multiLevelType w:val="hybridMultilevel"/>
    <w:tmpl w:val="7406969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1F6C88"/>
    <w:multiLevelType w:val="multilevel"/>
    <w:tmpl w:val="CF06CD1E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5" w15:restartNumberingAfterBreak="0">
    <w:nsid w:val="58CB29B7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FF2EFC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E1E7B7D"/>
    <w:multiLevelType w:val="multilevel"/>
    <w:tmpl w:val="AF6E8A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7"/>
      <w:numFmt w:val="bullet"/>
      <w:lvlText w:val="•"/>
      <w:lvlJc w:val="left"/>
      <w:pPr>
        <w:tabs>
          <w:tab w:val="num" w:pos="1440"/>
        </w:tabs>
        <w:ind w:left="1224" w:hanging="504"/>
      </w:pPr>
      <w:rPr>
        <w:rFonts w:ascii="Calibri" w:eastAsia="Times New Roman" w:hAnsi="Calibri" w:cs="Calibri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8" w15:restartNumberingAfterBreak="0">
    <w:nsid w:val="621D449F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2F75BB8"/>
    <w:multiLevelType w:val="hybridMultilevel"/>
    <w:tmpl w:val="766A2D8A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6936C846">
      <w:start w:val="7"/>
      <w:numFmt w:val="bullet"/>
      <w:lvlText w:val="•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4E0458"/>
    <w:multiLevelType w:val="multilevel"/>
    <w:tmpl w:val="BC4EB5A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1" w15:restartNumberingAfterBreak="0">
    <w:nsid w:val="68862C12"/>
    <w:multiLevelType w:val="multilevel"/>
    <w:tmpl w:val="EF30B1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792"/>
        </w:tabs>
        <w:ind w:left="79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2" w15:restartNumberingAfterBreak="0">
    <w:nsid w:val="698268E0"/>
    <w:multiLevelType w:val="hybridMultilevel"/>
    <w:tmpl w:val="4DAC3CA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B34741"/>
    <w:multiLevelType w:val="multilevel"/>
    <w:tmpl w:val="808A9A6C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5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 w15:restartNumberingAfterBreak="0">
    <w:nsid w:val="6C5140E7"/>
    <w:multiLevelType w:val="hybridMultilevel"/>
    <w:tmpl w:val="9626C704"/>
    <w:lvl w:ilvl="0" w:tplc="EBF6BC98">
      <w:start w:val="1"/>
      <w:numFmt w:val="low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FC4575"/>
    <w:multiLevelType w:val="hybridMultilevel"/>
    <w:tmpl w:val="9234533E"/>
    <w:lvl w:ilvl="0" w:tplc="E0F6E914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A457836"/>
    <w:multiLevelType w:val="hybridMultilevel"/>
    <w:tmpl w:val="9552F424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7AB11E44"/>
    <w:multiLevelType w:val="hybridMultilevel"/>
    <w:tmpl w:val="9E06D9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E0A1734"/>
    <w:multiLevelType w:val="multilevel"/>
    <w:tmpl w:val="D4B005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792"/>
        </w:tabs>
        <w:ind w:left="792" w:hanging="432"/>
      </w:pPr>
      <w:rPr>
        <w:rFonts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lowerRoman"/>
      <w:lvlText w:val="%3."/>
      <w:lvlJc w:val="right"/>
      <w:pPr>
        <w:tabs>
          <w:tab w:val="num" w:pos="1440"/>
        </w:tabs>
        <w:ind w:left="1224" w:hanging="504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7E9D32B6"/>
    <w:multiLevelType w:val="hybridMultilevel"/>
    <w:tmpl w:val="A0AA29E0"/>
    <w:lvl w:ilvl="0" w:tplc="0176614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06998048">
    <w:abstractNumId w:val="5"/>
  </w:num>
  <w:num w:numId="2" w16cid:durableId="1865942304">
    <w:abstractNumId w:val="13"/>
  </w:num>
  <w:num w:numId="3" w16cid:durableId="2146117441">
    <w:abstractNumId w:val="24"/>
  </w:num>
  <w:num w:numId="4" w16cid:durableId="1971014248">
    <w:abstractNumId w:val="21"/>
  </w:num>
  <w:num w:numId="5" w16cid:durableId="963656958">
    <w:abstractNumId w:val="11"/>
  </w:num>
  <w:num w:numId="6" w16cid:durableId="171267663">
    <w:abstractNumId w:val="30"/>
  </w:num>
  <w:num w:numId="7" w16cid:durableId="1792163734">
    <w:abstractNumId w:val="35"/>
  </w:num>
  <w:num w:numId="8" w16cid:durableId="172569722">
    <w:abstractNumId w:val="36"/>
  </w:num>
  <w:num w:numId="9" w16cid:durableId="1225608655">
    <w:abstractNumId w:val="33"/>
  </w:num>
  <w:num w:numId="10" w16cid:durableId="1489439765">
    <w:abstractNumId w:val="1"/>
  </w:num>
  <w:num w:numId="11" w16cid:durableId="2116364028">
    <w:abstractNumId w:val="9"/>
  </w:num>
  <w:num w:numId="12" w16cid:durableId="293027649">
    <w:abstractNumId w:val="31"/>
  </w:num>
  <w:num w:numId="13" w16cid:durableId="423697022">
    <w:abstractNumId w:val="2"/>
  </w:num>
  <w:num w:numId="14" w16cid:durableId="1809778585">
    <w:abstractNumId w:val="4"/>
  </w:num>
  <w:num w:numId="15" w16cid:durableId="1700158944">
    <w:abstractNumId w:val="14"/>
  </w:num>
  <w:num w:numId="16" w16cid:durableId="9375626">
    <w:abstractNumId w:val="3"/>
  </w:num>
  <w:num w:numId="17" w16cid:durableId="508175046">
    <w:abstractNumId w:val="38"/>
  </w:num>
  <w:num w:numId="18" w16cid:durableId="1656958924">
    <w:abstractNumId w:val="27"/>
  </w:num>
  <w:num w:numId="19" w16cid:durableId="968391230">
    <w:abstractNumId w:val="8"/>
  </w:num>
  <w:num w:numId="20" w16cid:durableId="777987850">
    <w:abstractNumId w:val="34"/>
  </w:num>
  <w:num w:numId="21" w16cid:durableId="1253975199">
    <w:abstractNumId w:val="20"/>
  </w:num>
  <w:num w:numId="22" w16cid:durableId="737434809">
    <w:abstractNumId w:val="29"/>
  </w:num>
  <w:num w:numId="23" w16cid:durableId="1198742332">
    <w:abstractNumId w:val="26"/>
  </w:num>
  <w:num w:numId="24" w16cid:durableId="12850915">
    <w:abstractNumId w:val="18"/>
  </w:num>
  <w:num w:numId="25" w16cid:durableId="489637773">
    <w:abstractNumId w:val="32"/>
  </w:num>
  <w:num w:numId="26" w16cid:durableId="26223303">
    <w:abstractNumId w:val="16"/>
  </w:num>
  <w:num w:numId="27" w16cid:durableId="296835977">
    <w:abstractNumId w:val="22"/>
  </w:num>
  <w:num w:numId="28" w16cid:durableId="1913394636">
    <w:abstractNumId w:val="28"/>
  </w:num>
  <w:num w:numId="29" w16cid:durableId="258371621">
    <w:abstractNumId w:val="23"/>
  </w:num>
  <w:num w:numId="30" w16cid:durableId="154690339">
    <w:abstractNumId w:val="0"/>
  </w:num>
  <w:num w:numId="31" w16cid:durableId="1064716195">
    <w:abstractNumId w:val="12"/>
  </w:num>
  <w:num w:numId="32" w16cid:durableId="1074859518">
    <w:abstractNumId w:val="10"/>
  </w:num>
  <w:num w:numId="33" w16cid:durableId="991249254">
    <w:abstractNumId w:val="15"/>
  </w:num>
  <w:num w:numId="34" w16cid:durableId="857544240">
    <w:abstractNumId w:val="25"/>
  </w:num>
  <w:num w:numId="35" w16cid:durableId="1137340394">
    <w:abstractNumId w:val="7"/>
  </w:num>
  <w:num w:numId="36" w16cid:durableId="701132666">
    <w:abstractNumId w:val="19"/>
  </w:num>
  <w:num w:numId="37" w16cid:durableId="440498134">
    <w:abstractNumId w:val="17"/>
  </w:num>
  <w:num w:numId="38" w16cid:durableId="827136588">
    <w:abstractNumId w:val="37"/>
  </w:num>
  <w:num w:numId="39" w16cid:durableId="974874580">
    <w:abstractNumId w:val="6"/>
  </w:num>
  <w:num w:numId="40" w16cid:durableId="961613849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502C"/>
    <w:rsid w:val="00000F86"/>
    <w:rsid w:val="00001F83"/>
    <w:rsid w:val="000124B3"/>
    <w:rsid w:val="0001757F"/>
    <w:rsid w:val="00022C87"/>
    <w:rsid w:val="000273E6"/>
    <w:rsid w:val="000279F2"/>
    <w:rsid w:val="00032CEF"/>
    <w:rsid w:val="0003470B"/>
    <w:rsid w:val="00042271"/>
    <w:rsid w:val="00042F94"/>
    <w:rsid w:val="0004424A"/>
    <w:rsid w:val="00053E31"/>
    <w:rsid w:val="00070B54"/>
    <w:rsid w:val="00072673"/>
    <w:rsid w:val="0009502C"/>
    <w:rsid w:val="000957F4"/>
    <w:rsid w:val="000B297F"/>
    <w:rsid w:val="000B4F15"/>
    <w:rsid w:val="000B66D2"/>
    <w:rsid w:val="000C3E04"/>
    <w:rsid w:val="000C6274"/>
    <w:rsid w:val="000D0AC2"/>
    <w:rsid w:val="000D27CB"/>
    <w:rsid w:val="000D30DE"/>
    <w:rsid w:val="000D7871"/>
    <w:rsid w:val="000E4B27"/>
    <w:rsid w:val="000E7011"/>
    <w:rsid w:val="000F0E88"/>
    <w:rsid w:val="000F4C57"/>
    <w:rsid w:val="000F6AEE"/>
    <w:rsid w:val="00102FB2"/>
    <w:rsid w:val="00106AEE"/>
    <w:rsid w:val="00112A87"/>
    <w:rsid w:val="001142B9"/>
    <w:rsid w:val="00115854"/>
    <w:rsid w:val="0012741D"/>
    <w:rsid w:val="00136FC9"/>
    <w:rsid w:val="00140B69"/>
    <w:rsid w:val="00141B94"/>
    <w:rsid w:val="00146ABB"/>
    <w:rsid w:val="001470FF"/>
    <w:rsid w:val="00151E41"/>
    <w:rsid w:val="00152383"/>
    <w:rsid w:val="00153B1F"/>
    <w:rsid w:val="001566A6"/>
    <w:rsid w:val="0018423E"/>
    <w:rsid w:val="00184F34"/>
    <w:rsid w:val="001877E7"/>
    <w:rsid w:val="00191B10"/>
    <w:rsid w:val="00192E57"/>
    <w:rsid w:val="001A127F"/>
    <w:rsid w:val="001A2C46"/>
    <w:rsid w:val="001B3088"/>
    <w:rsid w:val="001B31A4"/>
    <w:rsid w:val="001C6902"/>
    <w:rsid w:val="001D08C6"/>
    <w:rsid w:val="001E18CA"/>
    <w:rsid w:val="001F5BF0"/>
    <w:rsid w:val="001F7706"/>
    <w:rsid w:val="002006CD"/>
    <w:rsid w:val="00200A2D"/>
    <w:rsid w:val="00203D6A"/>
    <w:rsid w:val="002105AC"/>
    <w:rsid w:val="00214761"/>
    <w:rsid w:val="00222B43"/>
    <w:rsid w:val="00223BFA"/>
    <w:rsid w:val="00233B8C"/>
    <w:rsid w:val="00241C6F"/>
    <w:rsid w:val="002435C3"/>
    <w:rsid w:val="00245369"/>
    <w:rsid w:val="0025134A"/>
    <w:rsid w:val="002536F9"/>
    <w:rsid w:val="00270673"/>
    <w:rsid w:val="00273C0C"/>
    <w:rsid w:val="002753A9"/>
    <w:rsid w:val="0028277A"/>
    <w:rsid w:val="00287F1C"/>
    <w:rsid w:val="00294583"/>
    <w:rsid w:val="002952D5"/>
    <w:rsid w:val="002960D5"/>
    <w:rsid w:val="0029673F"/>
    <w:rsid w:val="00296751"/>
    <w:rsid w:val="00297C85"/>
    <w:rsid w:val="002A0F32"/>
    <w:rsid w:val="002A351E"/>
    <w:rsid w:val="002B298E"/>
    <w:rsid w:val="002B4404"/>
    <w:rsid w:val="002B79D6"/>
    <w:rsid w:val="002C7B40"/>
    <w:rsid w:val="002E1AAB"/>
    <w:rsid w:val="002F1375"/>
    <w:rsid w:val="002F376A"/>
    <w:rsid w:val="002F772B"/>
    <w:rsid w:val="0030004D"/>
    <w:rsid w:val="00300643"/>
    <w:rsid w:val="00313F29"/>
    <w:rsid w:val="00323710"/>
    <w:rsid w:val="00325657"/>
    <w:rsid w:val="00330741"/>
    <w:rsid w:val="0033237E"/>
    <w:rsid w:val="00335D44"/>
    <w:rsid w:val="003371E7"/>
    <w:rsid w:val="00337C38"/>
    <w:rsid w:val="003470E5"/>
    <w:rsid w:val="00350DFF"/>
    <w:rsid w:val="003627C8"/>
    <w:rsid w:val="00364686"/>
    <w:rsid w:val="00367A90"/>
    <w:rsid w:val="00370866"/>
    <w:rsid w:val="00373878"/>
    <w:rsid w:val="0037463A"/>
    <w:rsid w:val="00374659"/>
    <w:rsid w:val="00374953"/>
    <w:rsid w:val="0037550B"/>
    <w:rsid w:val="00375960"/>
    <w:rsid w:val="00376FE5"/>
    <w:rsid w:val="00381E64"/>
    <w:rsid w:val="00386BE0"/>
    <w:rsid w:val="003A2CCE"/>
    <w:rsid w:val="003B301B"/>
    <w:rsid w:val="003D40B3"/>
    <w:rsid w:val="003E0EEC"/>
    <w:rsid w:val="003E13BA"/>
    <w:rsid w:val="003E284A"/>
    <w:rsid w:val="003F2D34"/>
    <w:rsid w:val="003F6F3E"/>
    <w:rsid w:val="0040289A"/>
    <w:rsid w:val="004072B3"/>
    <w:rsid w:val="00411ECC"/>
    <w:rsid w:val="00417237"/>
    <w:rsid w:val="004231FE"/>
    <w:rsid w:val="0042396A"/>
    <w:rsid w:val="00442BF9"/>
    <w:rsid w:val="00444754"/>
    <w:rsid w:val="00451F2D"/>
    <w:rsid w:val="00453221"/>
    <w:rsid w:val="00454DBC"/>
    <w:rsid w:val="00456DA2"/>
    <w:rsid w:val="00466618"/>
    <w:rsid w:val="00484BEC"/>
    <w:rsid w:val="00492613"/>
    <w:rsid w:val="00492F72"/>
    <w:rsid w:val="004971F4"/>
    <w:rsid w:val="004A5A97"/>
    <w:rsid w:val="004B021E"/>
    <w:rsid w:val="004B5061"/>
    <w:rsid w:val="004D130B"/>
    <w:rsid w:val="004D2D2B"/>
    <w:rsid w:val="004D2E1F"/>
    <w:rsid w:val="004D6A37"/>
    <w:rsid w:val="004D7CC9"/>
    <w:rsid w:val="004F3259"/>
    <w:rsid w:val="004F4B7E"/>
    <w:rsid w:val="004F61F9"/>
    <w:rsid w:val="00501015"/>
    <w:rsid w:val="00511866"/>
    <w:rsid w:val="005139DA"/>
    <w:rsid w:val="0051733C"/>
    <w:rsid w:val="0052739D"/>
    <w:rsid w:val="00542998"/>
    <w:rsid w:val="00542D70"/>
    <w:rsid w:val="005507F6"/>
    <w:rsid w:val="005563F8"/>
    <w:rsid w:val="0056091C"/>
    <w:rsid w:val="005612DA"/>
    <w:rsid w:val="00563D49"/>
    <w:rsid w:val="00566FDB"/>
    <w:rsid w:val="005707BA"/>
    <w:rsid w:val="00582036"/>
    <w:rsid w:val="005846A6"/>
    <w:rsid w:val="00587169"/>
    <w:rsid w:val="005931EB"/>
    <w:rsid w:val="005A3B80"/>
    <w:rsid w:val="005A42EA"/>
    <w:rsid w:val="005B2496"/>
    <w:rsid w:val="005C0B28"/>
    <w:rsid w:val="005C73FF"/>
    <w:rsid w:val="005E1EF6"/>
    <w:rsid w:val="00600841"/>
    <w:rsid w:val="00607390"/>
    <w:rsid w:val="006122B8"/>
    <w:rsid w:val="00612ECD"/>
    <w:rsid w:val="00615391"/>
    <w:rsid w:val="00627A72"/>
    <w:rsid w:val="006321E2"/>
    <w:rsid w:val="00632DC0"/>
    <w:rsid w:val="006407C7"/>
    <w:rsid w:val="00641A79"/>
    <w:rsid w:val="00647ABA"/>
    <w:rsid w:val="00663921"/>
    <w:rsid w:val="006666A6"/>
    <w:rsid w:val="00666F35"/>
    <w:rsid w:val="00686E5D"/>
    <w:rsid w:val="00693453"/>
    <w:rsid w:val="00693EF6"/>
    <w:rsid w:val="006A1993"/>
    <w:rsid w:val="006A272F"/>
    <w:rsid w:val="006A56D0"/>
    <w:rsid w:val="006A5A98"/>
    <w:rsid w:val="006A6881"/>
    <w:rsid w:val="006B0F6C"/>
    <w:rsid w:val="006B2E27"/>
    <w:rsid w:val="006C438B"/>
    <w:rsid w:val="006F3B6E"/>
    <w:rsid w:val="007003CD"/>
    <w:rsid w:val="00717A4E"/>
    <w:rsid w:val="00720EFB"/>
    <w:rsid w:val="00726D1E"/>
    <w:rsid w:val="00737375"/>
    <w:rsid w:val="0074074A"/>
    <w:rsid w:val="007419D3"/>
    <w:rsid w:val="007455F6"/>
    <w:rsid w:val="00745C19"/>
    <w:rsid w:val="00752239"/>
    <w:rsid w:val="00754C11"/>
    <w:rsid w:val="007565F7"/>
    <w:rsid w:val="00760C3E"/>
    <w:rsid w:val="00763095"/>
    <w:rsid w:val="00776718"/>
    <w:rsid w:val="00786320"/>
    <w:rsid w:val="00795351"/>
    <w:rsid w:val="007953C6"/>
    <w:rsid w:val="00796B2C"/>
    <w:rsid w:val="00796E48"/>
    <w:rsid w:val="007A5BF4"/>
    <w:rsid w:val="007A7F04"/>
    <w:rsid w:val="007B2329"/>
    <w:rsid w:val="007B47B3"/>
    <w:rsid w:val="007B6409"/>
    <w:rsid w:val="007C3E3C"/>
    <w:rsid w:val="007C62F4"/>
    <w:rsid w:val="007D41FB"/>
    <w:rsid w:val="007E620B"/>
    <w:rsid w:val="007F1B85"/>
    <w:rsid w:val="007F23E7"/>
    <w:rsid w:val="007F2A4A"/>
    <w:rsid w:val="007F54CD"/>
    <w:rsid w:val="007F5A9B"/>
    <w:rsid w:val="00800960"/>
    <w:rsid w:val="00815AEB"/>
    <w:rsid w:val="008235FE"/>
    <w:rsid w:val="00823B00"/>
    <w:rsid w:val="00831522"/>
    <w:rsid w:val="0083162B"/>
    <w:rsid w:val="008410C6"/>
    <w:rsid w:val="0084131A"/>
    <w:rsid w:val="0085366C"/>
    <w:rsid w:val="00853FB0"/>
    <w:rsid w:val="00855527"/>
    <w:rsid w:val="008566EF"/>
    <w:rsid w:val="008631B6"/>
    <w:rsid w:val="00865F35"/>
    <w:rsid w:val="008778B4"/>
    <w:rsid w:val="0088184C"/>
    <w:rsid w:val="00883FCB"/>
    <w:rsid w:val="008861C5"/>
    <w:rsid w:val="00887547"/>
    <w:rsid w:val="00887F94"/>
    <w:rsid w:val="00897BC0"/>
    <w:rsid w:val="00897D30"/>
    <w:rsid w:val="008B01E3"/>
    <w:rsid w:val="008B0698"/>
    <w:rsid w:val="008B5967"/>
    <w:rsid w:val="008C1080"/>
    <w:rsid w:val="008C6BA6"/>
    <w:rsid w:val="008C6FCB"/>
    <w:rsid w:val="008D4680"/>
    <w:rsid w:val="008D5C37"/>
    <w:rsid w:val="008D77C4"/>
    <w:rsid w:val="008E0DCF"/>
    <w:rsid w:val="008E2A44"/>
    <w:rsid w:val="008E5993"/>
    <w:rsid w:val="008E6E87"/>
    <w:rsid w:val="008E75C9"/>
    <w:rsid w:val="008F24F8"/>
    <w:rsid w:val="008F58E7"/>
    <w:rsid w:val="00900854"/>
    <w:rsid w:val="00907669"/>
    <w:rsid w:val="00934E5B"/>
    <w:rsid w:val="00935A30"/>
    <w:rsid w:val="00937DBE"/>
    <w:rsid w:val="0094038E"/>
    <w:rsid w:val="0094361A"/>
    <w:rsid w:val="00945957"/>
    <w:rsid w:val="00946885"/>
    <w:rsid w:val="0095334D"/>
    <w:rsid w:val="0096329D"/>
    <w:rsid w:val="00964C99"/>
    <w:rsid w:val="00972D19"/>
    <w:rsid w:val="00976996"/>
    <w:rsid w:val="009834B6"/>
    <w:rsid w:val="009905F0"/>
    <w:rsid w:val="009A0611"/>
    <w:rsid w:val="009A7691"/>
    <w:rsid w:val="009B154C"/>
    <w:rsid w:val="009B1D7F"/>
    <w:rsid w:val="009B60E1"/>
    <w:rsid w:val="009D1248"/>
    <w:rsid w:val="009D25C8"/>
    <w:rsid w:val="009D40F8"/>
    <w:rsid w:val="009D5F1C"/>
    <w:rsid w:val="009E1851"/>
    <w:rsid w:val="009E6A7E"/>
    <w:rsid w:val="009E6E87"/>
    <w:rsid w:val="009F3417"/>
    <w:rsid w:val="009F7F34"/>
    <w:rsid w:val="00A030D1"/>
    <w:rsid w:val="00A04441"/>
    <w:rsid w:val="00A066DC"/>
    <w:rsid w:val="00A157E4"/>
    <w:rsid w:val="00A1ED0C"/>
    <w:rsid w:val="00A24D98"/>
    <w:rsid w:val="00A50CE2"/>
    <w:rsid w:val="00A516CC"/>
    <w:rsid w:val="00A52891"/>
    <w:rsid w:val="00A55A69"/>
    <w:rsid w:val="00A56E4F"/>
    <w:rsid w:val="00A65BF9"/>
    <w:rsid w:val="00A71412"/>
    <w:rsid w:val="00A730B3"/>
    <w:rsid w:val="00A77427"/>
    <w:rsid w:val="00A77FCC"/>
    <w:rsid w:val="00A817E8"/>
    <w:rsid w:val="00A8655E"/>
    <w:rsid w:val="00A917A9"/>
    <w:rsid w:val="00A952A9"/>
    <w:rsid w:val="00A95380"/>
    <w:rsid w:val="00A970AD"/>
    <w:rsid w:val="00A9747F"/>
    <w:rsid w:val="00A97925"/>
    <w:rsid w:val="00AC05DB"/>
    <w:rsid w:val="00AD20FE"/>
    <w:rsid w:val="00AD2B16"/>
    <w:rsid w:val="00B004EA"/>
    <w:rsid w:val="00B01790"/>
    <w:rsid w:val="00B17871"/>
    <w:rsid w:val="00B454A4"/>
    <w:rsid w:val="00B60CC3"/>
    <w:rsid w:val="00B614AC"/>
    <w:rsid w:val="00B63109"/>
    <w:rsid w:val="00B71323"/>
    <w:rsid w:val="00B71D60"/>
    <w:rsid w:val="00B73DE6"/>
    <w:rsid w:val="00BA10C6"/>
    <w:rsid w:val="00BA53AE"/>
    <w:rsid w:val="00BA6582"/>
    <w:rsid w:val="00BA6732"/>
    <w:rsid w:val="00BA6872"/>
    <w:rsid w:val="00BC4F48"/>
    <w:rsid w:val="00BD306C"/>
    <w:rsid w:val="00BD5B4E"/>
    <w:rsid w:val="00BD75EE"/>
    <w:rsid w:val="00BE74AD"/>
    <w:rsid w:val="00BF28B6"/>
    <w:rsid w:val="00BF4AA0"/>
    <w:rsid w:val="00BF5C10"/>
    <w:rsid w:val="00BF75CC"/>
    <w:rsid w:val="00C115C8"/>
    <w:rsid w:val="00C155BC"/>
    <w:rsid w:val="00C3237A"/>
    <w:rsid w:val="00C35081"/>
    <w:rsid w:val="00C41A17"/>
    <w:rsid w:val="00C4277A"/>
    <w:rsid w:val="00C51592"/>
    <w:rsid w:val="00C72571"/>
    <w:rsid w:val="00C74B1D"/>
    <w:rsid w:val="00C77280"/>
    <w:rsid w:val="00C87AB2"/>
    <w:rsid w:val="00C91334"/>
    <w:rsid w:val="00C91595"/>
    <w:rsid w:val="00C921E9"/>
    <w:rsid w:val="00CA1C10"/>
    <w:rsid w:val="00CA4F85"/>
    <w:rsid w:val="00CB38AC"/>
    <w:rsid w:val="00CB48EC"/>
    <w:rsid w:val="00CB5314"/>
    <w:rsid w:val="00CC041C"/>
    <w:rsid w:val="00CC79B5"/>
    <w:rsid w:val="00CD0428"/>
    <w:rsid w:val="00CE5066"/>
    <w:rsid w:val="00CF38F4"/>
    <w:rsid w:val="00D0303E"/>
    <w:rsid w:val="00D04490"/>
    <w:rsid w:val="00D15DCA"/>
    <w:rsid w:val="00D17C64"/>
    <w:rsid w:val="00D22588"/>
    <w:rsid w:val="00D3081A"/>
    <w:rsid w:val="00D3119A"/>
    <w:rsid w:val="00D40B4D"/>
    <w:rsid w:val="00D421F4"/>
    <w:rsid w:val="00D61EF4"/>
    <w:rsid w:val="00D67725"/>
    <w:rsid w:val="00D731C0"/>
    <w:rsid w:val="00D74573"/>
    <w:rsid w:val="00D7792C"/>
    <w:rsid w:val="00D92198"/>
    <w:rsid w:val="00D93D00"/>
    <w:rsid w:val="00DB4D39"/>
    <w:rsid w:val="00DC1415"/>
    <w:rsid w:val="00DD2E13"/>
    <w:rsid w:val="00DD3CB7"/>
    <w:rsid w:val="00DD4DAA"/>
    <w:rsid w:val="00DE5900"/>
    <w:rsid w:val="00DF1F25"/>
    <w:rsid w:val="00E01124"/>
    <w:rsid w:val="00E0530D"/>
    <w:rsid w:val="00E1026B"/>
    <w:rsid w:val="00E16CD5"/>
    <w:rsid w:val="00E22435"/>
    <w:rsid w:val="00E22EA9"/>
    <w:rsid w:val="00E23AA4"/>
    <w:rsid w:val="00E24398"/>
    <w:rsid w:val="00E26513"/>
    <w:rsid w:val="00E2730A"/>
    <w:rsid w:val="00E32945"/>
    <w:rsid w:val="00E42418"/>
    <w:rsid w:val="00E4492F"/>
    <w:rsid w:val="00E450FE"/>
    <w:rsid w:val="00E50EDB"/>
    <w:rsid w:val="00E55CD1"/>
    <w:rsid w:val="00E63212"/>
    <w:rsid w:val="00E65CF2"/>
    <w:rsid w:val="00E66DBC"/>
    <w:rsid w:val="00E67A03"/>
    <w:rsid w:val="00E67CF0"/>
    <w:rsid w:val="00E75A8A"/>
    <w:rsid w:val="00EB4A01"/>
    <w:rsid w:val="00EC2DCC"/>
    <w:rsid w:val="00EC4F9B"/>
    <w:rsid w:val="00ED69B8"/>
    <w:rsid w:val="00EE1BA9"/>
    <w:rsid w:val="00EF46E2"/>
    <w:rsid w:val="00F03561"/>
    <w:rsid w:val="00F07168"/>
    <w:rsid w:val="00F07388"/>
    <w:rsid w:val="00F114B8"/>
    <w:rsid w:val="00F13500"/>
    <w:rsid w:val="00F20E9E"/>
    <w:rsid w:val="00F32C0C"/>
    <w:rsid w:val="00F33A45"/>
    <w:rsid w:val="00F36E17"/>
    <w:rsid w:val="00F37C20"/>
    <w:rsid w:val="00F42369"/>
    <w:rsid w:val="00F43ED0"/>
    <w:rsid w:val="00F447FB"/>
    <w:rsid w:val="00F44A2F"/>
    <w:rsid w:val="00F45D7B"/>
    <w:rsid w:val="00F5084B"/>
    <w:rsid w:val="00F5446C"/>
    <w:rsid w:val="00F56D22"/>
    <w:rsid w:val="00F57B80"/>
    <w:rsid w:val="00F62DDE"/>
    <w:rsid w:val="00F65C35"/>
    <w:rsid w:val="00F708C5"/>
    <w:rsid w:val="00F71191"/>
    <w:rsid w:val="00F71588"/>
    <w:rsid w:val="00F74445"/>
    <w:rsid w:val="00F75214"/>
    <w:rsid w:val="00F75402"/>
    <w:rsid w:val="00F83AC6"/>
    <w:rsid w:val="00F86EE7"/>
    <w:rsid w:val="00F87EF5"/>
    <w:rsid w:val="00F92627"/>
    <w:rsid w:val="00FB2498"/>
    <w:rsid w:val="00FB3C40"/>
    <w:rsid w:val="00FB5DAA"/>
    <w:rsid w:val="00FB6F5E"/>
    <w:rsid w:val="00FC2A9B"/>
    <w:rsid w:val="00FD093E"/>
    <w:rsid w:val="00FD1EA3"/>
    <w:rsid w:val="00FD46FB"/>
    <w:rsid w:val="00FD7108"/>
    <w:rsid w:val="00FE2EFE"/>
    <w:rsid w:val="00FE6E27"/>
    <w:rsid w:val="00FF13BD"/>
    <w:rsid w:val="00FF3207"/>
    <w:rsid w:val="00FF7DC2"/>
    <w:rsid w:val="014A139A"/>
    <w:rsid w:val="05F7C429"/>
    <w:rsid w:val="0B1B6573"/>
    <w:rsid w:val="0B3D29BD"/>
    <w:rsid w:val="0F463504"/>
    <w:rsid w:val="10DC5784"/>
    <w:rsid w:val="122E39C3"/>
    <w:rsid w:val="1B779435"/>
    <w:rsid w:val="1E8935BB"/>
    <w:rsid w:val="1F32B53F"/>
    <w:rsid w:val="23F40313"/>
    <w:rsid w:val="2C9DAAFD"/>
    <w:rsid w:val="2DD152C2"/>
    <w:rsid w:val="2E2024E2"/>
    <w:rsid w:val="33237B74"/>
    <w:rsid w:val="40EED103"/>
    <w:rsid w:val="43E0E35E"/>
    <w:rsid w:val="4498FDAE"/>
    <w:rsid w:val="4746191A"/>
    <w:rsid w:val="4B47A6B1"/>
    <w:rsid w:val="5614D8DC"/>
    <w:rsid w:val="5BD67916"/>
    <w:rsid w:val="6149F389"/>
    <w:rsid w:val="618140CB"/>
    <w:rsid w:val="621BC043"/>
    <w:rsid w:val="668AB926"/>
    <w:rsid w:val="6732F965"/>
    <w:rsid w:val="6BF889B0"/>
    <w:rsid w:val="7026FBC7"/>
    <w:rsid w:val="7A7FF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21C913A"/>
  <w15:docId w15:val="{9A003F7D-07D0-4E95-95B0-470E12954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9502C"/>
    <w:pPr>
      <w:widowControl w:val="0"/>
    </w:pPr>
    <w:rPr>
      <w:rFonts w:ascii="Courier" w:hAnsi="Courier"/>
      <w:snapToGrid w:val="0"/>
      <w:sz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42369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snapToGrid/>
      <w:color w:val="365F91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0950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listparagraph0">
    <w:name w:val="msolistparagraph"/>
    <w:basedOn w:val="Normal"/>
    <w:rsid w:val="00786320"/>
    <w:pPr>
      <w:widowControl/>
      <w:ind w:left="720"/>
    </w:pPr>
    <w:rPr>
      <w:rFonts w:ascii="Times New Roman" w:hAnsi="Times New Roman"/>
      <w:snapToGrid/>
      <w:szCs w:val="24"/>
    </w:rPr>
  </w:style>
  <w:style w:type="character" w:styleId="CommentReference">
    <w:name w:val="annotation reference"/>
    <w:basedOn w:val="DefaultParagraphFont"/>
    <w:semiHidden/>
    <w:rsid w:val="007F1B85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7F1B85"/>
    <w:rPr>
      <w:sz w:val="20"/>
    </w:rPr>
  </w:style>
  <w:style w:type="paragraph" w:styleId="CommentSubject">
    <w:name w:val="annotation subject"/>
    <w:basedOn w:val="CommentText"/>
    <w:next w:val="CommentText"/>
    <w:semiHidden/>
    <w:rsid w:val="007F1B85"/>
    <w:rPr>
      <w:b/>
      <w:bCs/>
    </w:rPr>
  </w:style>
  <w:style w:type="paragraph" w:styleId="BalloonText">
    <w:name w:val="Balloon Text"/>
    <w:basedOn w:val="Normal"/>
    <w:semiHidden/>
    <w:rsid w:val="007F1B8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313F2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313F29"/>
    <w:rPr>
      <w:rFonts w:ascii="Courier" w:hAnsi="Courier"/>
      <w:snapToGrid w:val="0"/>
      <w:sz w:val="24"/>
    </w:rPr>
  </w:style>
  <w:style w:type="paragraph" w:styleId="Footer">
    <w:name w:val="footer"/>
    <w:basedOn w:val="Normal"/>
    <w:link w:val="FooterChar"/>
    <w:uiPriority w:val="99"/>
    <w:rsid w:val="00313F2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13F29"/>
    <w:rPr>
      <w:rFonts w:ascii="Courier" w:hAnsi="Courier"/>
      <w:snapToGrid w:val="0"/>
      <w:sz w:val="24"/>
    </w:rPr>
  </w:style>
  <w:style w:type="paragraph" w:styleId="ListParagraph">
    <w:name w:val="List Paragraph"/>
    <w:basedOn w:val="Normal"/>
    <w:uiPriority w:val="34"/>
    <w:qFormat/>
    <w:rsid w:val="00717A4E"/>
    <w:pPr>
      <w:ind w:left="720"/>
      <w:contextualSpacing/>
    </w:pPr>
  </w:style>
  <w:style w:type="character" w:styleId="Hyperlink">
    <w:name w:val="Hyperlink"/>
    <w:basedOn w:val="DefaultParagraphFont"/>
    <w:unhideWhenUsed/>
    <w:rsid w:val="008B0698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08C6"/>
    <w:rPr>
      <w:color w:val="808080"/>
    </w:rPr>
  </w:style>
  <w:style w:type="character" w:customStyle="1" w:styleId="CommentTextChar">
    <w:name w:val="Comment Text Char"/>
    <w:basedOn w:val="DefaultParagraphFont"/>
    <w:link w:val="CommentText"/>
    <w:semiHidden/>
    <w:rsid w:val="008B01E3"/>
    <w:rPr>
      <w:rFonts w:ascii="Courier" w:hAnsi="Courier"/>
      <w:snapToGrid w:val="0"/>
    </w:rPr>
  </w:style>
  <w:style w:type="character" w:customStyle="1" w:styleId="Heading2Char">
    <w:name w:val="Heading 2 Char"/>
    <w:basedOn w:val="DefaultParagraphFont"/>
    <w:link w:val="Heading2"/>
    <w:uiPriority w:val="9"/>
    <w:rsid w:val="00F42369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normaltextrun">
    <w:name w:val="normaltextrun"/>
    <w:basedOn w:val="DefaultParagraphFont"/>
    <w:rsid w:val="00754C11"/>
  </w:style>
  <w:style w:type="character" w:customStyle="1" w:styleId="eop">
    <w:name w:val="eop"/>
    <w:basedOn w:val="DefaultParagraphFont"/>
    <w:rsid w:val="00754C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6234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47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4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43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FD569B2-B3F3-46B1-B554-46C606DAC54B}"/>
      </w:docPartPr>
      <w:docPartBody>
        <w:p w:rsidR="006A772F" w:rsidRDefault="006A772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altName w:val="Courier New"/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772F"/>
    <w:rsid w:val="006A7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5976741FA659E489668AE013990E5D1" ma:contentTypeVersion="5" ma:contentTypeDescription="Create a new document." ma:contentTypeScope="" ma:versionID="99540d79f616352f8cdcc60d2ffcc38b">
  <xsd:schema xmlns:xsd="http://www.w3.org/2001/XMLSchema" xmlns:xs="http://www.w3.org/2001/XMLSchema" xmlns:p="http://schemas.microsoft.com/office/2006/metadata/properties" xmlns:ns2="733906fc-695e-4a56-94f0-9cb72fd3102d" xmlns:ns3="68626aae-9c4f-4601-9d3b-0f02367ec9a7" targetNamespace="http://schemas.microsoft.com/office/2006/metadata/properties" ma:root="true" ma:fieldsID="c56b03e3ffcd2f20d88b7fe68e93ae05" ns2:_="" ns3:_="">
    <xsd:import namespace="733906fc-695e-4a56-94f0-9cb72fd3102d"/>
    <xsd:import namespace="68626aae-9c4f-4601-9d3b-0f02367ec9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ichell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3906fc-695e-4a56-94f0-9cb72fd310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ichelles" ma:index="12" nillable="true" ma:displayName="Michelle's" ma:format="Dropdown" ma:internalName="Michelle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8626aae-9c4f-4601-9d3b-0f02367ec9a7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chelles xmlns="733906fc-695e-4a56-94f0-9cb72fd3102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D34C13-BBD3-4DEA-A878-4F4A8CFF6D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3906fc-695e-4a56-94f0-9cb72fd3102d"/>
    <ds:schemaRef ds:uri="68626aae-9c4f-4601-9d3b-0f02367ec9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03EB5BB-B964-409C-88DC-C775223863C8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purl.org/dc/terms/"/>
    <ds:schemaRef ds:uri="68626aae-9c4f-4601-9d3b-0f02367ec9a7"/>
    <ds:schemaRef ds:uri="http://schemas.microsoft.com/office/2006/metadata/properties"/>
    <ds:schemaRef ds:uri="http://www.w3.org/XML/1998/namespace"/>
    <ds:schemaRef ds:uri="http://purl.org/dc/elements/1.1/"/>
    <ds:schemaRef ds:uri="http://schemas.openxmlformats.org/package/2006/metadata/core-properties"/>
    <ds:schemaRef ds:uri="733906fc-695e-4a56-94f0-9cb72fd3102d"/>
  </ds:schemaRefs>
</ds:datastoreItem>
</file>

<file path=customXml/itemProps3.xml><?xml version="1.0" encoding="utf-8"?>
<ds:datastoreItem xmlns:ds="http://schemas.openxmlformats.org/officeDocument/2006/customXml" ds:itemID="{65AB540D-C6A2-4533-95D0-18EF497E146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817</Words>
  <Characters>5039</Characters>
  <Application>Microsoft Office Word</Application>
  <DocSecurity>0</DocSecurity>
  <Lines>41</Lines>
  <Paragraphs>11</Paragraphs>
  <ScaleCrop>false</ScaleCrop>
  <Company>State of Indiana</Company>
  <LinksUpToDate>false</LinksUpToDate>
  <CharactersWithSpaces>5845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RFP 9-27</dc:title>
  <dc:subject/>
  <dc:creator>molmartin</dc:creator>
  <cp:keywords/>
  <cp:lastModifiedBy>Deaton, Teresa</cp:lastModifiedBy>
  <cp:revision>2</cp:revision>
  <dcterms:created xsi:type="dcterms:W3CDTF">2023-02-06T19:56:00Z</dcterms:created>
  <dcterms:modified xsi:type="dcterms:W3CDTF">2023-02-06T19:56:00Z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0x01010075976741FA659E489668AE013990E5D1</vt:lpwstr>
  </property>
</Properties>
</file>